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237B8" w14:textId="77777777" w:rsidR="004625A3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Maryland 9-1-1 Board Open Session </w:t>
      </w:r>
    </w:p>
    <w:p w14:paraId="4BA036FB" w14:textId="77777777" w:rsidR="004625A3" w:rsidRDefault="00B62EE6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Hybrid</w:t>
      </w:r>
    </w:p>
    <w:p w14:paraId="5C6A0A4E" w14:textId="77777777" w:rsidR="004625A3" w:rsidRDefault="00B62EE6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Thursday, March 26, 2026 @ 10AM</w:t>
      </w:r>
    </w:p>
    <w:p w14:paraId="6B1A4B58" w14:textId="77777777" w:rsidR="004625A3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  <w:color w:val="0099FF"/>
        </w:rPr>
      </w:pPr>
      <w:r>
        <w:rPr>
          <w:rFonts w:ascii="Montserrat" w:eastAsia="Montserrat" w:hAnsi="Montserrat" w:cs="Montserrat"/>
          <w:b/>
          <w:bCs/>
        </w:rPr>
        <w:t xml:space="preserve">Google Meet Link: </w:t>
      </w:r>
      <w:hyperlink r:id="rId8">
        <w:r w:rsidR="004625A3" w:rsidRPr="00B62EE6">
          <w:rPr>
            <w:rFonts w:ascii="Montserrat" w:eastAsia="Montserrat" w:hAnsi="Montserrat" w:cs="Montserrat"/>
            <w:b/>
            <w:bCs/>
            <w:color w:val="0074D7"/>
            <w:u w:val="single"/>
          </w:rPr>
          <w:t>Click Here</w:t>
        </w:r>
      </w:hyperlink>
      <w:r>
        <w:rPr>
          <w:rFonts w:ascii="Montserrat" w:eastAsia="Montserrat" w:hAnsi="Montserrat" w:cs="Montserrat"/>
          <w:b/>
          <w:bCs/>
          <w:color w:val="0099FF"/>
        </w:rPr>
        <w:t xml:space="preserve"> </w:t>
      </w:r>
    </w:p>
    <w:p w14:paraId="6AC95638" w14:textId="77777777" w:rsidR="004625A3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Dial In: (US): +1 405-643-0102</w:t>
      </w:r>
    </w:p>
    <w:p w14:paraId="48FD87DF" w14:textId="77777777" w:rsidR="004625A3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PIN: 514 459 142#</w:t>
      </w:r>
    </w:p>
    <w:p w14:paraId="415254A5" w14:textId="77777777" w:rsidR="004625A3" w:rsidRDefault="004625A3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</w:p>
    <w:p w14:paraId="0E862798" w14:textId="77777777" w:rsidR="004625A3" w:rsidRDefault="00000000">
      <w:pPr>
        <w:pStyle w:val="Heading1"/>
        <w:ind w:left="90" w:right="180" w:firstLine="0"/>
        <w:jc w:val="center"/>
        <w:rPr>
          <w:rFonts w:ascii="Montserrat" w:eastAsia="Montserrat" w:hAnsi="Montserrat" w:cs="Montserrat"/>
          <w:sz w:val="22"/>
          <w:szCs w:val="22"/>
        </w:rPr>
      </w:pPr>
      <w:r w:rsidRPr="00B62EE6">
        <w:rPr>
          <w:rFonts w:ascii="Montserrat" w:eastAsia="Montserrat" w:hAnsi="Montserrat" w:cs="Montserrat"/>
          <w:color w:val="0074D7"/>
          <w:sz w:val="22"/>
          <w:szCs w:val="22"/>
        </w:rPr>
        <w:t>Open Meeting Agenda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40583912" wp14:editId="13923EE9">
                <wp:simplePos x="0" y="0"/>
                <wp:positionH relativeFrom="column">
                  <wp:posOffset>58738</wp:posOffset>
                </wp:positionH>
                <wp:positionV relativeFrom="paragraph">
                  <wp:posOffset>211138</wp:posOffset>
                </wp:positionV>
                <wp:extent cx="5692775" cy="37465"/>
                <wp:effectExtent l="0" t="0" r="0" b="0"/>
                <wp:wrapTopAndBottom distT="0" distB="0"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9138" y="3770793"/>
                          <a:ext cx="56737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3725" h="18415" extrusionOk="0">
                              <a:moveTo>
                                <a:pt x="5673217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673217" y="18288"/>
                              </a:lnTo>
                              <a:lnTo>
                                <a:pt x="56732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simplePos="0" behindDoc="0" distL="0" hidden="0" allowOverlap="1" relativeHeight="0" layoutInCell="1" distT="0" locked="0" distB="0" distR="0">
                <wp:simplePos x="0" y="0"/>
                <wp:positionH relativeFrom="column">
                  <wp:posOffset>58738</wp:posOffset>
                </wp:positionH>
                <wp:positionV relativeFrom="paragraph">
                  <wp:posOffset>211138</wp:posOffset>
                </wp:positionV>
                <wp:extent cx="5692775" cy="37465"/>
                <wp:effectExtent b="0" r="0" t="0" l="0"/>
                <wp:wrapTopAndBottom distT="0" distB="0"/>
                <wp:docPr name="image1.png" id="5"/>
                <a:graphic>
                  <a:graphicData uri="http://schemas.openxmlformats.org/drawingml/2006/picture">
                    <pic:pic>
                      <pic:nvPicPr>
                        <pic:cNvPr name="image1.png" id="0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92775" cy="37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A9AA0A" w14:textId="77777777" w:rsidR="004625A3" w:rsidRDefault="004625A3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rFonts w:ascii="Montserrat" w:eastAsia="Montserrat" w:hAnsi="Montserrat" w:cs="Montserrat"/>
          <w:b/>
          <w:bCs/>
          <w:color w:val="000000"/>
        </w:rPr>
      </w:pPr>
    </w:p>
    <w:p w14:paraId="46ED27D6" w14:textId="77777777" w:rsidR="004625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CALL TO ORDER AND OPENING REMARKS</w:t>
      </w:r>
      <w:r>
        <w:rPr>
          <w:rFonts w:ascii="Montserrat" w:eastAsia="Montserrat" w:hAnsi="Montserrat" w:cs="Montserrat"/>
          <w:b/>
          <w:bCs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>Chair Scott Haas</w:t>
      </w:r>
    </w:p>
    <w:p w14:paraId="131E0D4B" w14:textId="77777777" w:rsidR="004625A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Roll call and verification of quorum</w:t>
      </w:r>
    </w:p>
    <w:p w14:paraId="02F0B3D7" w14:textId="77777777" w:rsidR="004625A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Approval of meeting agenda</w:t>
      </w:r>
    </w:p>
    <w:p w14:paraId="672FFE6B" w14:textId="77777777" w:rsidR="004625A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Approval of past minutes </w:t>
      </w:r>
      <w:r w:rsidR="00B62EE6">
        <w:rPr>
          <w:rFonts w:ascii="Montserrat" w:eastAsia="Montserrat" w:hAnsi="Montserrat" w:cs="Montserrat"/>
          <w:color w:val="000000"/>
        </w:rPr>
        <w:t>(02/26/2026)</w:t>
      </w:r>
    </w:p>
    <w:p w14:paraId="37403B5F" w14:textId="77777777" w:rsidR="004625A3" w:rsidRDefault="004625A3">
      <w:p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/>
        <w:rPr>
          <w:rFonts w:ascii="Montserrat" w:eastAsia="Montserrat" w:hAnsi="Montserrat" w:cs="Montserrat"/>
          <w:color w:val="000000"/>
        </w:rPr>
      </w:pPr>
    </w:p>
    <w:p w14:paraId="36327697" w14:textId="77777777" w:rsidR="004625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54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FINANCIAL REPORT</w:t>
      </w:r>
      <w:r>
        <w:rPr>
          <w:rFonts w:ascii="Montserrat" w:eastAsia="Montserrat" w:hAnsi="Montserrat" w:cs="Montserrat"/>
          <w:b/>
          <w:bCs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>Peter Giguere</w:t>
      </w:r>
    </w:p>
    <w:p w14:paraId="48FC58D8" w14:textId="77777777" w:rsidR="004625A3" w:rsidRDefault="004625A3">
      <w:pPr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Montserrat" w:eastAsia="Montserrat" w:hAnsi="Montserrat" w:cs="Montserrat"/>
          <w:color w:val="000000"/>
        </w:rPr>
      </w:pPr>
    </w:p>
    <w:p w14:paraId="13E93615" w14:textId="77777777" w:rsidR="004625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0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EXECUTIVE DIRECTOR’S UPDATE</w:t>
      </w:r>
      <w:r>
        <w:rPr>
          <w:rFonts w:ascii="Montserrat" w:eastAsia="Montserrat" w:hAnsi="Montserrat" w:cs="Montserrat"/>
          <w:b/>
          <w:bCs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>Dr. Christy Collins</w:t>
      </w:r>
    </w:p>
    <w:p w14:paraId="74CC6E69" w14:textId="77777777" w:rsidR="004625A3" w:rsidRDefault="004625A3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rFonts w:ascii="Montserrat" w:eastAsia="Montserrat" w:hAnsi="Montserrat" w:cs="Montserrat"/>
          <w:color w:val="000000"/>
        </w:rPr>
      </w:pPr>
    </w:p>
    <w:p w14:paraId="61B4A77B" w14:textId="34E4EB52" w:rsidR="004625A3" w:rsidRPr="00B62EE6" w:rsidRDefault="00000000">
      <w:pPr>
        <w:pStyle w:val="Heading1"/>
        <w:numPr>
          <w:ilvl w:val="0"/>
          <w:numId w:val="1"/>
        </w:numPr>
        <w:tabs>
          <w:tab w:val="left" w:pos="860"/>
        </w:tabs>
        <w:ind w:hanging="626"/>
        <w:rPr>
          <w:rFonts w:ascii="Montserrat" w:eastAsia="Montserrat" w:hAnsi="Montserrat" w:cs="Montserrat"/>
          <w:sz w:val="22"/>
          <w:szCs w:val="22"/>
        </w:rPr>
      </w:pPr>
      <w:r w:rsidRPr="00B62EE6">
        <w:rPr>
          <w:rFonts w:ascii="Montserrat" w:eastAsia="Montserrat" w:hAnsi="Montserrat" w:cs="Montserrat"/>
          <w:sz w:val="22"/>
          <w:szCs w:val="22"/>
        </w:rPr>
        <w:t xml:space="preserve">REPORTS </w:t>
      </w:r>
      <w:r w:rsidR="0022101A">
        <w:rPr>
          <w:rFonts w:ascii="Montserrat" w:eastAsia="Montserrat" w:hAnsi="Montserrat" w:cs="Montserrat"/>
          <w:sz w:val="22"/>
          <w:szCs w:val="22"/>
        </w:rPr>
        <w:t>and KEY PARTNER UPDATES</w:t>
      </w:r>
    </w:p>
    <w:p w14:paraId="6A8A04E7" w14:textId="6C4576C8" w:rsidR="004625A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Policy and Standards</w:t>
      </w:r>
      <w:r w:rsidR="0022101A">
        <w:rPr>
          <w:rFonts w:ascii="Montserrat" w:eastAsia="Montserrat" w:hAnsi="Montserrat" w:cs="Montserrat"/>
          <w:color w:val="000000"/>
        </w:rPr>
        <w:t xml:space="preserve"> Workgroup</w:t>
      </w:r>
      <w:r>
        <w:rPr>
          <w:rFonts w:ascii="Montserrat" w:eastAsia="Montserrat" w:hAnsi="Montserrat" w:cs="Montserrat"/>
          <w:color w:val="000000"/>
        </w:rPr>
        <w:tab/>
        <w:t>Steve Souder</w:t>
      </w:r>
    </w:p>
    <w:p w14:paraId="4BEB0F59" w14:textId="6B91987C" w:rsidR="004625A3" w:rsidRDefault="00000000" w:rsidP="00DB53B2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Cybersecurity</w:t>
      </w:r>
      <w:r w:rsidR="0022101A">
        <w:rPr>
          <w:rFonts w:ascii="Montserrat" w:eastAsia="Montserrat" w:hAnsi="Montserrat" w:cs="Montserrat"/>
          <w:color w:val="000000"/>
        </w:rPr>
        <w:t xml:space="preserve"> Workgroup</w:t>
      </w:r>
      <w:r>
        <w:rPr>
          <w:rFonts w:ascii="Montserrat" w:eastAsia="Montserrat" w:hAnsi="Montserrat" w:cs="Montserrat"/>
          <w:color w:val="000000"/>
        </w:rPr>
        <w:tab/>
        <w:t>Gene Ikner</w:t>
      </w:r>
    </w:p>
    <w:p w14:paraId="2B6FC1CB" w14:textId="3716CF9F" w:rsidR="0022101A" w:rsidRDefault="0022101A" w:rsidP="002210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Maryland Association of Counties</w:t>
      </w:r>
      <w:r>
        <w:rPr>
          <w:rFonts w:ascii="Montserrat" w:eastAsia="Montserrat" w:hAnsi="Montserrat" w:cs="Montserrat"/>
          <w:color w:val="000000"/>
        </w:rPr>
        <w:tab/>
        <w:t>Ross Coates</w:t>
      </w:r>
    </w:p>
    <w:p w14:paraId="39A21323" w14:textId="77777777" w:rsidR="00616CC0" w:rsidRDefault="0022101A" w:rsidP="00616CC0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(Emergency Communications C</w:t>
      </w:r>
      <w:r>
        <w:rPr>
          <w:rFonts w:ascii="Montserrat" w:eastAsia="Montserrat" w:hAnsi="Montserrat" w:cs="Montserrat"/>
        </w:rPr>
        <w:t>ommittee</w:t>
      </w:r>
      <w:r>
        <w:rPr>
          <w:rFonts w:ascii="Montserrat" w:eastAsia="Montserrat" w:hAnsi="Montserrat" w:cs="Montserrat"/>
          <w:color w:val="000000"/>
        </w:rPr>
        <w:t>)</w:t>
      </w:r>
      <w:r>
        <w:rPr>
          <w:rFonts w:ascii="Montserrat" w:eastAsia="Montserrat" w:hAnsi="Montserrat" w:cs="Montserrat"/>
          <w:color w:val="000000"/>
        </w:rPr>
        <w:tab/>
      </w:r>
    </w:p>
    <w:p w14:paraId="3575BD4B" w14:textId="77777777" w:rsidR="00616CC0" w:rsidRDefault="00616CC0" w:rsidP="00616CC0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</w:p>
    <w:p w14:paraId="4C0F1CAA" w14:textId="3D26BA85" w:rsidR="004625A3" w:rsidRPr="00DB53B2" w:rsidRDefault="00000000" w:rsidP="00DB53B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color w:val="000000"/>
        </w:rPr>
      </w:pPr>
      <w:r w:rsidRPr="00DB53B2">
        <w:rPr>
          <w:rFonts w:ascii="Montserrat" w:eastAsia="Montserrat" w:hAnsi="Montserrat" w:cs="Montserrat"/>
          <w:b/>
          <w:bCs/>
          <w:color w:val="000000"/>
        </w:rPr>
        <w:t xml:space="preserve">TELECOM CARRIER UPDATES </w:t>
      </w:r>
    </w:p>
    <w:p w14:paraId="7ACB90C1" w14:textId="77777777" w:rsidR="004625A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AT&amp;T</w:t>
      </w:r>
      <w:r>
        <w:rPr>
          <w:rFonts w:ascii="Montserrat" w:eastAsia="Montserrat" w:hAnsi="Montserrat" w:cs="Montserrat"/>
          <w:color w:val="000000"/>
        </w:rPr>
        <w:tab/>
        <w:t>Taylor Tompkins</w:t>
      </w:r>
    </w:p>
    <w:p w14:paraId="6E7D24A3" w14:textId="77777777" w:rsidR="004625A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Motorola Solutions</w:t>
      </w:r>
      <w:r>
        <w:rPr>
          <w:rFonts w:ascii="Montserrat" w:eastAsia="Montserrat" w:hAnsi="Montserrat" w:cs="Montserrat"/>
          <w:color w:val="000000"/>
        </w:rPr>
        <w:tab/>
        <w:t>Angie Reynolds</w:t>
      </w:r>
    </w:p>
    <w:p w14:paraId="51F36A0A" w14:textId="77777777" w:rsidR="004625A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Verizon</w:t>
      </w:r>
      <w:r>
        <w:rPr>
          <w:rFonts w:ascii="Montserrat" w:eastAsia="Montserrat" w:hAnsi="Montserrat" w:cs="Montserrat"/>
          <w:color w:val="000000"/>
        </w:rPr>
        <w:tab/>
        <w:t>Karen Saymansky</w:t>
      </w:r>
    </w:p>
    <w:p w14:paraId="0237DFF9" w14:textId="77777777" w:rsidR="004625A3" w:rsidRDefault="004625A3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color w:val="000000"/>
        </w:rPr>
      </w:pPr>
    </w:p>
    <w:p w14:paraId="3497FADF" w14:textId="77777777" w:rsidR="004625A3" w:rsidRDefault="00000000" w:rsidP="00DB53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 xml:space="preserve">PROJECTS FOR INDIVIDUAL FUNDING CONSIDERATION </w:t>
      </w:r>
    </w:p>
    <w:p w14:paraId="45800552" w14:textId="77777777" w:rsidR="004625A3" w:rsidRDefault="00000000">
      <w:pP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Total Project Funding Request (Tier 1, Tier 2, Tier 3 &amp; OED) </w:t>
      </w:r>
    </w:p>
    <w:p w14:paraId="5B58F022" w14:textId="77777777" w:rsidR="004625A3" w:rsidRPr="00B62EE6" w:rsidRDefault="00000000">
      <w:pP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</w:t>
      </w:r>
      <w:r w:rsidRPr="00B62EE6">
        <w:rPr>
          <w:rFonts w:ascii="Montserrat" w:eastAsia="Montserrat" w:hAnsi="Montserrat" w:cs="Montserrat"/>
          <w:b/>
          <w:bCs/>
        </w:rPr>
        <w:t>$</w:t>
      </w:r>
      <w:r w:rsidR="00D77CA3">
        <w:rPr>
          <w:rFonts w:ascii="Montserrat" w:eastAsia="Montserrat" w:hAnsi="Montserrat" w:cs="Montserrat"/>
          <w:b/>
          <w:bCs/>
        </w:rPr>
        <w:t>302,494.12</w:t>
      </w:r>
    </w:p>
    <w:p w14:paraId="7E011DEB" w14:textId="77777777" w:rsidR="004625A3" w:rsidRDefault="004625A3">
      <w:pP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  <w:highlight w:val="yellow"/>
        </w:rPr>
      </w:pPr>
    </w:p>
    <w:p w14:paraId="04D7FEA8" w14:textId="3884AB32" w:rsidR="004625A3" w:rsidRDefault="0022101A" w:rsidP="0022101A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left="720"/>
        <w:rPr>
          <w:rFonts w:ascii="Montserrat" w:eastAsia="Montserrat" w:hAnsi="Montserrat" w:cs="Montserrat"/>
          <w:b/>
          <w:bCs/>
          <w:color w:val="000000"/>
        </w:rPr>
      </w:pPr>
      <w:r w:rsidRPr="00DB53B2">
        <w:rPr>
          <w:rFonts w:ascii="Montserrat" w:eastAsia="Montserrat" w:hAnsi="Montserrat" w:cs="Montserrat"/>
          <w:b/>
          <w:bCs/>
          <w:i/>
          <w:iCs/>
          <w:color w:val="E50000"/>
          <w:highlight w:val="yellow"/>
        </w:rPr>
        <w:t>The following items require individual Board discussion and approval. Items flagged with (*) have been reviewed by or are recommended for referral to a</w:t>
      </w:r>
      <w:r w:rsidR="00DB53B2">
        <w:rPr>
          <w:rFonts w:ascii="Montserrat" w:eastAsia="Montserrat" w:hAnsi="Montserrat" w:cs="Montserrat"/>
          <w:b/>
          <w:bCs/>
          <w:i/>
          <w:iCs/>
          <w:color w:val="E50000"/>
          <w:highlight w:val="yellow"/>
        </w:rPr>
        <w:t xml:space="preserve"> </w:t>
      </w:r>
      <w:r w:rsidRPr="00DB53B2">
        <w:rPr>
          <w:rFonts w:ascii="Montserrat" w:eastAsia="Montserrat" w:hAnsi="Montserrat" w:cs="Montserrat"/>
          <w:b/>
          <w:bCs/>
          <w:i/>
          <w:iCs/>
          <w:color w:val="E50000"/>
          <w:highlight w:val="yellow"/>
        </w:rPr>
        <w:t>Workgroup.</w:t>
      </w:r>
    </w:p>
    <w:p w14:paraId="5F19658F" w14:textId="77777777" w:rsidR="00B62EE6" w:rsidRDefault="00B62EE6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</w:p>
    <w:p w14:paraId="6C5A02FA" w14:textId="77777777" w:rsidR="004625A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TIER 1- Critical Infrastructure</w:t>
      </w:r>
    </w:p>
    <w:p w14:paraId="7B4446C1" w14:textId="7C3E5902" w:rsidR="004625A3" w:rsidRPr="00616CC0" w:rsidRDefault="00000000" w:rsidP="00616CC0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i/>
          <w:iCs/>
          <w:color w:val="000000"/>
        </w:rPr>
      </w:pPr>
      <w:r>
        <w:rPr>
          <w:rFonts w:ascii="Montserrat" w:eastAsia="Montserrat" w:hAnsi="Montserrat" w:cs="Montserrat"/>
          <w:i/>
          <w:iCs/>
          <w:color w:val="000000"/>
        </w:rPr>
        <w:t>Priority Consideration: Projects receive highest priority for approval. Projects addressing system disruptions, emergency capacity requirements, or mandated operational needs that present immediate compliance and public safety risks.</w:t>
      </w:r>
    </w:p>
    <w:tbl>
      <w:tblPr>
        <w:tblStyle w:val="a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4625A3" w14:paraId="37D0EFBD" w14:textId="77777777" w:rsidTr="00710516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B42DE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lastRenderedPageBreak/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0EFBB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98B70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70B7F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  <w:tr w:rsidR="00B62EE6" w14:paraId="099430E5" w14:textId="77777777" w:rsidTr="0071051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9EF03" w14:textId="77777777" w:rsidR="00B62EE6" w:rsidRPr="00B62EE6" w:rsidRDefault="00B62EE6" w:rsidP="00B62EE6">
            <w:pPr>
              <w:rPr>
                <w:rFonts w:ascii="Montserrat" w:eastAsia="Montserrat" w:hAnsi="Montserrat" w:cs="Montserrat"/>
              </w:rPr>
            </w:pPr>
            <w:r w:rsidRPr="00B62EE6">
              <w:rPr>
                <w:rFonts w:ascii="Montserrat" w:hAnsi="Montserrat"/>
              </w:rPr>
              <w:t>26-222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33F9F" w14:textId="77777777" w:rsidR="00B62EE6" w:rsidRPr="00B62EE6" w:rsidRDefault="00B62EE6" w:rsidP="00B62EE6">
            <w:pPr>
              <w:rPr>
                <w:rFonts w:ascii="Montserrat" w:eastAsia="Montserrat" w:hAnsi="Montserrat" w:cs="Montserrat"/>
              </w:rPr>
            </w:pPr>
            <w:r w:rsidRPr="00B62EE6">
              <w:rPr>
                <w:rFonts w:ascii="Montserrat" w:hAnsi="Montserrat"/>
              </w:rPr>
              <w:t>Allegany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CA86D" w14:textId="77777777" w:rsidR="00B62EE6" w:rsidRPr="00B62EE6" w:rsidRDefault="00B62EE6" w:rsidP="00B62EE6">
            <w:pPr>
              <w:rPr>
                <w:rFonts w:ascii="Montserrat" w:eastAsia="Montserrat" w:hAnsi="Montserrat" w:cs="Montserrat"/>
              </w:rPr>
            </w:pPr>
            <w:r w:rsidRPr="00B62EE6">
              <w:rPr>
                <w:rFonts w:ascii="Montserrat" w:hAnsi="Montserrat"/>
              </w:rPr>
              <w:t>$7,133.60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64C91" w14:textId="77777777" w:rsidR="00B62EE6" w:rsidRPr="00B62EE6" w:rsidRDefault="00B62EE6" w:rsidP="00B62EE6">
            <w:pPr>
              <w:rPr>
                <w:rFonts w:ascii="Montserrat" w:eastAsia="Montserrat" w:hAnsi="Montserrat" w:cs="Montserrat"/>
              </w:rPr>
            </w:pPr>
            <w:r w:rsidRPr="00B62EE6">
              <w:rPr>
                <w:rFonts w:ascii="Montserrat" w:hAnsi="Montserrat"/>
              </w:rPr>
              <w:t>PSAP PRI Replacement</w:t>
            </w:r>
          </w:p>
        </w:tc>
      </w:tr>
      <w:tr w:rsidR="00B62EE6" w14:paraId="76E51DBD" w14:textId="77777777" w:rsidTr="0071051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468FB" w14:textId="77777777" w:rsidR="00B62EE6" w:rsidRPr="00B62EE6" w:rsidRDefault="00B62EE6" w:rsidP="00B62EE6">
            <w:pPr>
              <w:rPr>
                <w:rFonts w:ascii="Montserrat" w:eastAsia="Montserrat" w:hAnsi="Montserrat" w:cs="Montserrat"/>
              </w:rPr>
            </w:pPr>
            <w:r w:rsidRPr="00B62EE6">
              <w:rPr>
                <w:rFonts w:ascii="Montserrat" w:hAnsi="Montserrat"/>
              </w:rPr>
              <w:t>26-224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DC29F8" w14:textId="77777777" w:rsidR="00B62EE6" w:rsidRPr="00B62EE6" w:rsidRDefault="00B62EE6" w:rsidP="00B62EE6">
            <w:pPr>
              <w:rPr>
                <w:rFonts w:ascii="Montserrat" w:eastAsia="Montserrat" w:hAnsi="Montserrat" w:cs="Montserrat"/>
              </w:rPr>
            </w:pPr>
            <w:r w:rsidRPr="00B62EE6">
              <w:rPr>
                <w:rFonts w:ascii="Montserrat" w:hAnsi="Montserrat"/>
              </w:rPr>
              <w:t>Carroll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2DF32" w14:textId="77777777" w:rsidR="00B62EE6" w:rsidRPr="00B62EE6" w:rsidRDefault="00B62EE6" w:rsidP="00B62EE6">
            <w:pPr>
              <w:rPr>
                <w:rFonts w:ascii="Montserrat" w:eastAsia="Montserrat" w:hAnsi="Montserrat" w:cs="Montserrat"/>
              </w:rPr>
            </w:pPr>
            <w:r w:rsidRPr="00B62EE6">
              <w:rPr>
                <w:rFonts w:ascii="Montserrat" w:hAnsi="Montserrat"/>
              </w:rPr>
              <w:t>$47,500.00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93B4E" w14:textId="77777777" w:rsidR="00B62EE6" w:rsidRPr="00B62EE6" w:rsidRDefault="00B62EE6" w:rsidP="00B62EE6">
            <w:pPr>
              <w:rPr>
                <w:rFonts w:ascii="Montserrat" w:eastAsia="Montserrat" w:hAnsi="Montserrat" w:cs="Montserrat"/>
              </w:rPr>
            </w:pPr>
            <w:proofErr w:type="spellStart"/>
            <w:r w:rsidRPr="00B62EE6">
              <w:rPr>
                <w:rFonts w:ascii="Montserrat" w:hAnsi="Montserrat"/>
              </w:rPr>
              <w:t>Seculore</w:t>
            </w:r>
            <w:proofErr w:type="spellEnd"/>
            <w:r w:rsidRPr="00B62EE6">
              <w:rPr>
                <w:rFonts w:ascii="Montserrat" w:hAnsi="Montserrat"/>
              </w:rPr>
              <w:t xml:space="preserve"> Incident Response</w:t>
            </w:r>
          </w:p>
        </w:tc>
      </w:tr>
      <w:tr w:rsidR="00B62EE6" w14:paraId="6971DA69" w14:textId="77777777" w:rsidTr="0071051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2C5E8" w14:textId="77777777" w:rsidR="00B62EE6" w:rsidRPr="00B62EE6" w:rsidRDefault="00B62EE6" w:rsidP="00B62EE6">
            <w:pPr>
              <w:rPr>
                <w:rFonts w:ascii="Montserrat" w:eastAsia="Montserrat" w:hAnsi="Montserrat" w:cs="Montserrat"/>
              </w:rPr>
            </w:pPr>
            <w:r w:rsidRPr="00B62EE6">
              <w:rPr>
                <w:rFonts w:ascii="Montserrat" w:hAnsi="Montserrat"/>
              </w:rPr>
              <w:t>26-226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F4500" w14:textId="77777777" w:rsidR="00B62EE6" w:rsidRPr="00B62EE6" w:rsidRDefault="00B62EE6" w:rsidP="00B62EE6">
            <w:pPr>
              <w:rPr>
                <w:rFonts w:ascii="Montserrat" w:eastAsia="Montserrat" w:hAnsi="Montserrat" w:cs="Montserrat"/>
              </w:rPr>
            </w:pPr>
            <w:r w:rsidRPr="00B62EE6">
              <w:rPr>
                <w:rFonts w:ascii="Montserrat" w:hAnsi="Montserrat"/>
              </w:rPr>
              <w:t>Somerset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6E42B" w14:textId="77777777" w:rsidR="00B62EE6" w:rsidRPr="00B62EE6" w:rsidRDefault="00B62EE6" w:rsidP="00B62EE6">
            <w:pPr>
              <w:rPr>
                <w:rFonts w:ascii="Montserrat" w:eastAsia="Montserrat" w:hAnsi="Montserrat" w:cs="Montserrat"/>
              </w:rPr>
            </w:pPr>
            <w:r w:rsidRPr="00B62EE6">
              <w:rPr>
                <w:rFonts w:ascii="Montserrat" w:hAnsi="Montserrat"/>
              </w:rPr>
              <w:t>$58,655.00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C374A" w14:textId="77777777" w:rsidR="00B62EE6" w:rsidRPr="00B62EE6" w:rsidRDefault="00B62EE6" w:rsidP="00B62EE6">
            <w:pPr>
              <w:rPr>
                <w:rFonts w:ascii="Montserrat" w:eastAsia="Montserrat" w:hAnsi="Montserrat" w:cs="Montserrat"/>
              </w:rPr>
            </w:pPr>
            <w:r w:rsidRPr="00B62EE6">
              <w:rPr>
                <w:rFonts w:ascii="Montserrat" w:hAnsi="Montserrat"/>
              </w:rPr>
              <w:t xml:space="preserve">Priority Dispatch One Plan </w:t>
            </w:r>
          </w:p>
        </w:tc>
      </w:tr>
      <w:tr w:rsidR="00B62EE6" w14:paraId="0166ABE4" w14:textId="77777777" w:rsidTr="0071051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4E7C1" w14:textId="77777777" w:rsidR="00B62EE6" w:rsidRPr="00B62EE6" w:rsidRDefault="00B62EE6" w:rsidP="00B62EE6">
            <w:pPr>
              <w:rPr>
                <w:rFonts w:ascii="Montserrat" w:eastAsia="Montserrat" w:hAnsi="Montserrat" w:cs="Montserrat"/>
              </w:rPr>
            </w:pPr>
            <w:r w:rsidRPr="00B62EE6">
              <w:rPr>
                <w:rFonts w:ascii="Montserrat" w:hAnsi="Montserrat"/>
              </w:rPr>
              <w:t>26-229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BA963" w14:textId="77777777" w:rsidR="00B62EE6" w:rsidRPr="00B62EE6" w:rsidRDefault="00B62EE6" w:rsidP="00B62EE6">
            <w:pPr>
              <w:rPr>
                <w:rFonts w:ascii="Montserrat" w:eastAsia="Montserrat" w:hAnsi="Montserrat" w:cs="Montserrat"/>
              </w:rPr>
            </w:pPr>
            <w:r w:rsidRPr="00B62EE6">
              <w:rPr>
                <w:rFonts w:ascii="Montserrat" w:hAnsi="Montserrat"/>
              </w:rPr>
              <w:t>Baltimore City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DFF5F" w14:textId="77777777" w:rsidR="00B62EE6" w:rsidRPr="00B62EE6" w:rsidRDefault="00B62EE6" w:rsidP="00B62EE6">
            <w:pPr>
              <w:rPr>
                <w:rFonts w:ascii="Montserrat" w:eastAsia="Montserrat" w:hAnsi="Montserrat" w:cs="Montserrat"/>
              </w:rPr>
            </w:pPr>
            <w:r w:rsidRPr="00B62EE6">
              <w:rPr>
                <w:rFonts w:ascii="Montserrat" w:hAnsi="Montserrat"/>
              </w:rPr>
              <w:t>$127,300.00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AD97F" w14:textId="77777777" w:rsidR="00B62EE6" w:rsidRPr="00B62EE6" w:rsidRDefault="00B62EE6" w:rsidP="00B62EE6">
            <w:pPr>
              <w:rPr>
                <w:rFonts w:ascii="Montserrat" w:eastAsia="Montserrat" w:hAnsi="Montserrat" w:cs="Montserrat"/>
              </w:rPr>
            </w:pPr>
            <w:r w:rsidRPr="00B62EE6">
              <w:rPr>
                <w:rFonts w:ascii="Montserrat" w:hAnsi="Montserrat"/>
              </w:rPr>
              <w:t>Cybersecurity Monitoring</w:t>
            </w:r>
          </w:p>
        </w:tc>
      </w:tr>
      <w:tr w:rsidR="00B62EE6" w14:paraId="7CB58D91" w14:textId="77777777" w:rsidTr="0071051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CF9A2" w14:textId="77777777" w:rsidR="00B62EE6" w:rsidRPr="00B62EE6" w:rsidRDefault="00B62EE6" w:rsidP="00B62EE6">
            <w:pPr>
              <w:rPr>
                <w:rFonts w:ascii="Montserrat" w:eastAsia="Montserrat" w:hAnsi="Montserrat" w:cs="Montserrat"/>
              </w:rPr>
            </w:pPr>
            <w:r w:rsidRPr="00B62EE6">
              <w:rPr>
                <w:rFonts w:ascii="Montserrat" w:hAnsi="Montserrat"/>
              </w:rPr>
              <w:t>26-234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19158" w14:textId="77777777" w:rsidR="00B62EE6" w:rsidRPr="00B62EE6" w:rsidRDefault="00B62EE6" w:rsidP="00B62EE6">
            <w:pPr>
              <w:rPr>
                <w:rFonts w:ascii="Montserrat" w:eastAsia="Montserrat" w:hAnsi="Montserrat" w:cs="Montserrat"/>
              </w:rPr>
            </w:pPr>
            <w:r w:rsidRPr="00B62EE6">
              <w:rPr>
                <w:rFonts w:ascii="Montserrat" w:hAnsi="Montserrat"/>
              </w:rPr>
              <w:t>Baltimore Co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1CBF0" w14:textId="77777777" w:rsidR="00B62EE6" w:rsidRPr="00B62EE6" w:rsidRDefault="00B62EE6" w:rsidP="00B62EE6">
            <w:pPr>
              <w:rPr>
                <w:rFonts w:ascii="Montserrat" w:eastAsia="Montserrat" w:hAnsi="Montserrat" w:cs="Montserrat"/>
              </w:rPr>
            </w:pPr>
            <w:r w:rsidRPr="00B62EE6">
              <w:rPr>
                <w:rFonts w:ascii="Montserrat" w:hAnsi="Montserrat"/>
              </w:rPr>
              <w:t>$31,296.00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99068" w14:textId="77777777" w:rsidR="00B62EE6" w:rsidRPr="00B62EE6" w:rsidRDefault="00B62EE6" w:rsidP="00B62EE6">
            <w:pPr>
              <w:rPr>
                <w:rFonts w:ascii="Montserrat" w:eastAsia="Montserrat" w:hAnsi="Montserrat" w:cs="Montserrat"/>
              </w:rPr>
            </w:pPr>
            <w:r w:rsidRPr="00B62EE6">
              <w:rPr>
                <w:rFonts w:ascii="Montserrat" w:hAnsi="Montserrat"/>
              </w:rPr>
              <w:t>VMware Software Subscription</w:t>
            </w:r>
          </w:p>
        </w:tc>
      </w:tr>
    </w:tbl>
    <w:p w14:paraId="5C04DED2" w14:textId="77777777" w:rsidR="0000066F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  </w:t>
      </w:r>
    </w:p>
    <w:p w14:paraId="41E514E7" w14:textId="77777777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TOTAL: </w:t>
      </w:r>
      <w:r w:rsidRPr="00B62EE6">
        <w:rPr>
          <w:rFonts w:ascii="Montserrat" w:eastAsia="Montserrat" w:hAnsi="Montserrat" w:cs="Montserrat"/>
          <w:b/>
          <w:bCs/>
        </w:rPr>
        <w:t>$</w:t>
      </w:r>
      <w:r w:rsidR="00B62EE6">
        <w:rPr>
          <w:rFonts w:ascii="Montserrat" w:eastAsia="Montserrat" w:hAnsi="Montserrat" w:cs="Montserrat"/>
          <w:b/>
          <w:bCs/>
        </w:rPr>
        <w:t>271,884.60</w:t>
      </w:r>
    </w:p>
    <w:p w14:paraId="4D0991CC" w14:textId="77777777" w:rsidR="004625A3" w:rsidRDefault="004625A3">
      <w:pPr>
        <w:rPr>
          <w:rFonts w:ascii="Montserrat" w:eastAsia="Montserrat" w:hAnsi="Montserrat" w:cs="Montserrat"/>
          <w:b/>
          <w:bCs/>
        </w:rPr>
      </w:pPr>
    </w:p>
    <w:p w14:paraId="032B2A1C" w14:textId="77777777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TIER 2- System Improvements</w:t>
      </w:r>
    </w:p>
    <w:p w14:paraId="29FB3656" w14:textId="77777777" w:rsidR="004625A3" w:rsidRDefault="00000000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Standard Consideration: Projects balanced against monthly approval target and fund reserves. Projects enhancing system redundancy, reliability, or operational efficiency with demonstrated public safety benefits. </w:t>
      </w:r>
    </w:p>
    <w:p w14:paraId="256043A2" w14:textId="77777777" w:rsidR="004625A3" w:rsidRDefault="004625A3">
      <w:pPr>
        <w:rPr>
          <w:rFonts w:ascii="Montserrat" w:eastAsia="Montserrat" w:hAnsi="Montserrat" w:cs="Montserrat"/>
          <w:i/>
          <w:iCs/>
        </w:rPr>
      </w:pPr>
    </w:p>
    <w:tbl>
      <w:tblPr>
        <w:tblStyle w:val="a0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4625A3" w14:paraId="53DA95E7" w14:textId="77777777" w:rsidTr="00710516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F65C8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091E1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9580E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3D978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  <w:tr w:rsidR="004625A3" w14:paraId="1CF3A57B" w14:textId="77777777" w:rsidTr="0071051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5996F" w14:textId="77777777" w:rsidR="004625A3" w:rsidRDefault="004625A3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BFAFB" w14:textId="77777777" w:rsidR="004625A3" w:rsidRDefault="004625A3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87035" w14:textId="77777777" w:rsidR="004625A3" w:rsidRDefault="004625A3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A59936" w14:textId="77777777" w:rsidR="004625A3" w:rsidRDefault="004625A3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4A2012A2" w14:textId="77777777" w:rsidR="004625A3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  </w:t>
      </w:r>
      <w:r>
        <w:rPr>
          <w:rFonts w:ascii="Montserrat" w:eastAsia="Montserrat" w:hAnsi="Montserrat" w:cs="Montserrat"/>
          <w:b/>
          <w:bCs/>
        </w:rPr>
        <w:t xml:space="preserve">TOTAL: </w:t>
      </w:r>
      <w:r w:rsidRPr="00B62EE6">
        <w:rPr>
          <w:rFonts w:ascii="Montserrat" w:eastAsia="Montserrat" w:hAnsi="Montserrat" w:cs="Montserrat"/>
          <w:b/>
          <w:bCs/>
        </w:rPr>
        <w:t>$</w:t>
      </w:r>
      <w:r w:rsidR="00B62EE6">
        <w:rPr>
          <w:rFonts w:ascii="Montserrat" w:eastAsia="Montserrat" w:hAnsi="Montserrat" w:cs="Montserrat"/>
          <w:b/>
          <w:bCs/>
        </w:rPr>
        <w:t>0</w:t>
      </w:r>
    </w:p>
    <w:p w14:paraId="4B77BE79" w14:textId="77777777" w:rsidR="004625A3" w:rsidRDefault="004625A3">
      <w:pPr>
        <w:rPr>
          <w:rFonts w:ascii="Montserrat" w:eastAsia="Montserrat" w:hAnsi="Montserrat" w:cs="Montserrat"/>
          <w:b/>
          <w:bCs/>
        </w:rPr>
      </w:pPr>
    </w:p>
    <w:p w14:paraId="4BD2F7D5" w14:textId="77777777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TIER 3- Enhancements</w:t>
      </w:r>
    </w:p>
    <w:p w14:paraId="777A71FA" w14:textId="77777777" w:rsidR="004625A3" w:rsidRDefault="00000000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Lower Priority: May be deferred to maintain monthly target and</w:t>
      </w:r>
    </w:p>
    <w:p w14:paraId="2F738E97" w14:textId="77777777" w:rsidR="004625A3" w:rsidRDefault="00000000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preserve fund sustainability. Projects that improve operational convenience or add new capabilities without addressing immediate public safety needs.</w:t>
      </w:r>
    </w:p>
    <w:p w14:paraId="7F31F99D" w14:textId="77777777" w:rsidR="004625A3" w:rsidRDefault="004625A3">
      <w:pPr>
        <w:rPr>
          <w:rFonts w:ascii="Montserrat" w:eastAsia="Montserrat" w:hAnsi="Montserrat" w:cs="Montserrat"/>
          <w:i/>
          <w:iCs/>
        </w:rPr>
      </w:pPr>
    </w:p>
    <w:tbl>
      <w:tblPr>
        <w:tblStyle w:val="a1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4625A3" w14:paraId="598A02C1" w14:textId="77777777" w:rsidTr="00710516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1F62B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DAC74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DE05E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5444D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  <w:tr w:rsidR="004625A3" w14:paraId="32D14FDC" w14:textId="77777777" w:rsidTr="0071051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89C94" w14:textId="77777777" w:rsidR="004625A3" w:rsidRDefault="004625A3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B93E9" w14:textId="77777777" w:rsidR="004625A3" w:rsidRDefault="004625A3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629B0" w14:textId="77777777" w:rsidR="004625A3" w:rsidRDefault="004625A3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A08D2" w14:textId="77777777" w:rsidR="004625A3" w:rsidRDefault="004625A3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0E261223" w14:textId="4A460BC5" w:rsidR="00B62EE6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 TOTAL</w:t>
      </w:r>
      <w:r w:rsidRPr="00B62EE6">
        <w:rPr>
          <w:rFonts w:ascii="Montserrat" w:eastAsia="Montserrat" w:hAnsi="Montserrat" w:cs="Montserrat"/>
          <w:b/>
          <w:bCs/>
        </w:rPr>
        <w:t>: $</w:t>
      </w:r>
      <w:r w:rsidR="00B62EE6" w:rsidRPr="00B62EE6">
        <w:rPr>
          <w:rFonts w:ascii="Montserrat" w:eastAsia="Montserrat" w:hAnsi="Montserrat" w:cs="Montserrat"/>
          <w:b/>
          <w:bCs/>
        </w:rPr>
        <w:t>0</w:t>
      </w:r>
    </w:p>
    <w:p w14:paraId="65926EB4" w14:textId="77777777" w:rsidR="00B62EE6" w:rsidRDefault="00B62EE6">
      <w:pPr>
        <w:rPr>
          <w:rFonts w:ascii="Montserrat" w:eastAsia="Montserrat" w:hAnsi="Montserrat" w:cs="Montserrat"/>
          <w:b/>
          <w:bCs/>
        </w:rPr>
      </w:pPr>
    </w:p>
    <w:p w14:paraId="4F94C807" w14:textId="404E3924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PROJECT EXTENSIONS – REQUIRING BOARD APPROVAL</w:t>
      </w:r>
    </w:p>
    <w:p w14:paraId="19CA8C10" w14:textId="77777777" w:rsidR="00E276BA" w:rsidRDefault="00E276BA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</w:t>
      </w:r>
    </w:p>
    <w:tbl>
      <w:tblPr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E276BA" w14:paraId="62AE8380" w14:textId="77777777" w:rsidTr="001515E8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BFB49" w14:textId="77777777" w:rsidR="00E276BA" w:rsidRDefault="00E276BA" w:rsidP="001515E8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3DF35" w14:textId="77777777" w:rsidR="00E276BA" w:rsidRDefault="00E276BA" w:rsidP="001515E8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6DD3B" w14:textId="77777777" w:rsidR="00E276BA" w:rsidRDefault="00E276BA" w:rsidP="001515E8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1E658" w14:textId="77777777" w:rsidR="00E276BA" w:rsidRDefault="00E276BA" w:rsidP="001515E8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  <w:tr w:rsidR="00E276BA" w14:paraId="09EBB000" w14:textId="77777777" w:rsidTr="001515E8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7B4EB" w14:textId="77777777" w:rsidR="00E276BA" w:rsidRPr="00E276BA" w:rsidRDefault="00E276BA" w:rsidP="00E276BA">
            <w:pPr>
              <w:rPr>
                <w:rFonts w:ascii="Montserrat" w:eastAsia="Montserrat" w:hAnsi="Montserrat" w:cs="Montserrat"/>
              </w:rPr>
            </w:pPr>
            <w:r w:rsidRPr="00E276BA">
              <w:rPr>
                <w:rFonts w:ascii="Montserrat" w:hAnsi="Montserrat"/>
              </w:rPr>
              <w:t>24-018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47908" w14:textId="77777777" w:rsidR="00E276BA" w:rsidRPr="00E276BA" w:rsidRDefault="00E276BA" w:rsidP="00E276BA">
            <w:pPr>
              <w:rPr>
                <w:rFonts w:ascii="Montserrat" w:eastAsia="Montserrat" w:hAnsi="Montserrat" w:cs="Montserrat"/>
              </w:rPr>
            </w:pPr>
            <w:r w:rsidRPr="00E276BA">
              <w:rPr>
                <w:rFonts w:ascii="Montserrat" w:hAnsi="Montserrat"/>
              </w:rPr>
              <w:t>Howard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403B3" w14:textId="77777777" w:rsidR="00E276BA" w:rsidRPr="00E276BA" w:rsidRDefault="00E276BA" w:rsidP="00E276BA">
            <w:pPr>
              <w:rPr>
                <w:rFonts w:ascii="Montserrat" w:eastAsia="Montserrat" w:hAnsi="Montserrat" w:cs="Montserrat"/>
              </w:rPr>
            </w:pPr>
            <w:r w:rsidRPr="00E276BA">
              <w:rPr>
                <w:rFonts w:ascii="Montserrat" w:hAnsi="Montserrat"/>
              </w:rPr>
              <w:t>$105,751.82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E8AB2" w14:textId="77777777" w:rsidR="00E276BA" w:rsidRPr="00E276BA" w:rsidRDefault="00E276BA" w:rsidP="00E276BA">
            <w:pPr>
              <w:rPr>
                <w:rFonts w:ascii="Montserrat" w:eastAsia="Montserrat" w:hAnsi="Montserrat" w:cs="Montserrat"/>
              </w:rPr>
            </w:pPr>
            <w:r w:rsidRPr="00E276BA">
              <w:rPr>
                <w:rFonts w:ascii="Montserrat" w:hAnsi="Montserrat"/>
              </w:rPr>
              <w:t>Phone System - VESTA Enhancements</w:t>
            </w:r>
          </w:p>
        </w:tc>
      </w:tr>
      <w:tr w:rsidR="00E276BA" w14:paraId="73D55A75" w14:textId="77777777" w:rsidTr="001515E8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BAF6E" w14:textId="77777777" w:rsidR="00E276BA" w:rsidRPr="00E276BA" w:rsidRDefault="00E276BA" w:rsidP="00E276BA">
            <w:pPr>
              <w:rPr>
                <w:rFonts w:ascii="Montserrat" w:eastAsia="Montserrat" w:hAnsi="Montserrat" w:cs="Montserrat"/>
              </w:rPr>
            </w:pPr>
            <w:r w:rsidRPr="00E276BA">
              <w:rPr>
                <w:rFonts w:ascii="Montserrat" w:hAnsi="Montserrat"/>
              </w:rPr>
              <w:t>24-363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5CC5D" w14:textId="77777777" w:rsidR="00E276BA" w:rsidRPr="00E276BA" w:rsidRDefault="00E276BA" w:rsidP="00E276BA">
            <w:pPr>
              <w:rPr>
                <w:rFonts w:ascii="Montserrat" w:eastAsia="Montserrat" w:hAnsi="Montserrat" w:cs="Montserrat"/>
              </w:rPr>
            </w:pPr>
            <w:r w:rsidRPr="00E276BA">
              <w:rPr>
                <w:rFonts w:ascii="Montserrat" w:hAnsi="Montserrat"/>
              </w:rPr>
              <w:t>Allegany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DF339" w14:textId="77777777" w:rsidR="00E276BA" w:rsidRPr="00E276BA" w:rsidRDefault="00E276BA" w:rsidP="00E276BA">
            <w:pPr>
              <w:rPr>
                <w:rFonts w:ascii="Montserrat" w:eastAsia="Montserrat" w:hAnsi="Montserrat" w:cs="Montserrat"/>
              </w:rPr>
            </w:pPr>
            <w:r w:rsidRPr="00E276BA">
              <w:rPr>
                <w:rFonts w:ascii="Montserrat" w:hAnsi="Montserrat"/>
              </w:rPr>
              <w:t>$24,835.44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8B570" w14:textId="77777777" w:rsidR="00E276BA" w:rsidRPr="00E276BA" w:rsidRDefault="00E276BA" w:rsidP="00E276BA">
            <w:pPr>
              <w:rPr>
                <w:rFonts w:ascii="Montserrat" w:eastAsia="Montserrat" w:hAnsi="Montserrat" w:cs="Montserrat"/>
              </w:rPr>
            </w:pPr>
            <w:r w:rsidRPr="00E276BA">
              <w:rPr>
                <w:rFonts w:ascii="Montserrat" w:hAnsi="Montserrat"/>
              </w:rPr>
              <w:t>VESTA Call Handling Position</w:t>
            </w:r>
          </w:p>
        </w:tc>
      </w:tr>
      <w:tr w:rsidR="00E276BA" w14:paraId="06B8ED83" w14:textId="77777777" w:rsidTr="001515E8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C335D" w14:textId="77777777" w:rsidR="00E276BA" w:rsidRPr="00E276BA" w:rsidRDefault="00E276BA" w:rsidP="00E276BA">
            <w:pPr>
              <w:rPr>
                <w:rFonts w:ascii="Montserrat" w:eastAsia="Montserrat" w:hAnsi="Montserrat" w:cs="Montserrat"/>
              </w:rPr>
            </w:pPr>
            <w:r w:rsidRPr="00E276BA">
              <w:rPr>
                <w:rFonts w:ascii="Montserrat" w:hAnsi="Montserrat"/>
              </w:rPr>
              <w:t>25-094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B502D" w14:textId="77777777" w:rsidR="00E276BA" w:rsidRPr="00E276BA" w:rsidRDefault="00E276BA" w:rsidP="00E276BA">
            <w:pPr>
              <w:rPr>
                <w:rFonts w:ascii="Montserrat" w:eastAsia="Montserrat" w:hAnsi="Montserrat" w:cs="Montserrat"/>
              </w:rPr>
            </w:pPr>
            <w:r w:rsidRPr="00E276BA">
              <w:rPr>
                <w:rFonts w:ascii="Montserrat" w:hAnsi="Montserrat"/>
              </w:rPr>
              <w:t>Allegany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F9C93" w14:textId="77777777" w:rsidR="00E276BA" w:rsidRPr="00E276BA" w:rsidRDefault="00E276BA" w:rsidP="00E276BA">
            <w:pPr>
              <w:rPr>
                <w:rFonts w:ascii="Montserrat" w:eastAsia="Montserrat" w:hAnsi="Montserrat" w:cs="Montserrat"/>
              </w:rPr>
            </w:pPr>
            <w:r w:rsidRPr="00E276BA">
              <w:rPr>
                <w:rFonts w:ascii="Montserrat" w:hAnsi="Montserrat"/>
              </w:rPr>
              <w:t>$9,827.51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67F28" w14:textId="77777777" w:rsidR="00E276BA" w:rsidRPr="00E276BA" w:rsidRDefault="00E276BA" w:rsidP="00E276BA">
            <w:pPr>
              <w:rPr>
                <w:rFonts w:ascii="Montserrat" w:eastAsia="Montserrat" w:hAnsi="Montserrat" w:cs="Montserrat"/>
              </w:rPr>
            </w:pPr>
            <w:r w:rsidRPr="00E276BA">
              <w:rPr>
                <w:rFonts w:ascii="Montserrat" w:hAnsi="Montserrat"/>
              </w:rPr>
              <w:t>VESTA Phone System Migration</w:t>
            </w:r>
          </w:p>
        </w:tc>
      </w:tr>
    </w:tbl>
    <w:p w14:paraId="7F7C751B" w14:textId="77777777" w:rsidR="00E276BA" w:rsidRDefault="00E276BA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ab/>
      </w:r>
    </w:p>
    <w:p w14:paraId="43A11CFE" w14:textId="7EE996C3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 TOTAL</w:t>
      </w:r>
      <w:r w:rsidRPr="00E276BA">
        <w:rPr>
          <w:rFonts w:ascii="Montserrat" w:eastAsia="Montserrat" w:hAnsi="Montserrat" w:cs="Montserrat"/>
          <w:b/>
          <w:bCs/>
        </w:rPr>
        <w:t>: $</w:t>
      </w:r>
      <w:r w:rsidR="00E276BA">
        <w:rPr>
          <w:rFonts w:ascii="Montserrat" w:eastAsia="Montserrat" w:hAnsi="Montserrat" w:cs="Montserrat"/>
          <w:b/>
          <w:bCs/>
        </w:rPr>
        <w:t xml:space="preserve"> 140,414.77</w:t>
      </w:r>
    </w:p>
    <w:p w14:paraId="16E21644" w14:textId="77777777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PROJECTS FOR DE-ENCUMBERING OF FUNDING</w:t>
      </w:r>
    </w:p>
    <w:p w14:paraId="7A7CE7F2" w14:textId="77777777" w:rsidR="004625A3" w:rsidRDefault="004625A3">
      <w:pPr>
        <w:rPr>
          <w:rFonts w:ascii="Montserrat" w:eastAsia="Montserrat" w:hAnsi="Montserrat" w:cs="Montserrat"/>
          <w:b/>
          <w:bCs/>
        </w:rPr>
      </w:pPr>
    </w:p>
    <w:tbl>
      <w:tblPr>
        <w:tblStyle w:val="a3"/>
        <w:tblW w:w="10080" w:type="dxa"/>
        <w:tblInd w:w="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60"/>
        <w:gridCol w:w="1800"/>
        <w:gridCol w:w="2160"/>
        <w:gridCol w:w="4860"/>
      </w:tblGrid>
      <w:tr w:rsidR="004625A3" w14:paraId="2C659197" w14:textId="77777777" w:rsidTr="00710516">
        <w:trPr>
          <w:trHeight w:val="592"/>
        </w:trPr>
        <w:tc>
          <w:tcPr>
            <w:tcW w:w="1260" w:type="dxa"/>
          </w:tcPr>
          <w:p w14:paraId="24DB266D" w14:textId="77777777" w:rsidR="00462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#</w:t>
            </w:r>
          </w:p>
        </w:tc>
        <w:tc>
          <w:tcPr>
            <w:tcW w:w="1800" w:type="dxa"/>
          </w:tcPr>
          <w:p w14:paraId="065DF2A7" w14:textId="77777777" w:rsidR="004625A3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County</w:t>
            </w:r>
          </w:p>
        </w:tc>
        <w:tc>
          <w:tcPr>
            <w:tcW w:w="2160" w:type="dxa"/>
          </w:tcPr>
          <w:p w14:paraId="5D3295FB" w14:textId="77777777" w:rsidR="00462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De- Encumbering</w:t>
            </w:r>
          </w:p>
        </w:tc>
        <w:tc>
          <w:tcPr>
            <w:tcW w:w="4860" w:type="dxa"/>
          </w:tcPr>
          <w:p w14:paraId="78B0A98D" w14:textId="77777777" w:rsidR="00462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Description</w:t>
            </w:r>
          </w:p>
        </w:tc>
      </w:tr>
      <w:tr w:rsidR="00E276BA" w14:paraId="34AC64FA" w14:textId="77777777" w:rsidTr="00710516">
        <w:trPr>
          <w:trHeight w:val="348"/>
        </w:trPr>
        <w:tc>
          <w:tcPr>
            <w:tcW w:w="1260" w:type="dxa"/>
            <w:vAlign w:val="bottom"/>
          </w:tcPr>
          <w:p w14:paraId="4F8F2200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24-185</w:t>
            </w:r>
          </w:p>
        </w:tc>
        <w:tc>
          <w:tcPr>
            <w:tcW w:w="1800" w:type="dxa"/>
            <w:vAlign w:val="bottom"/>
          </w:tcPr>
          <w:p w14:paraId="4118332A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Dorchester</w:t>
            </w:r>
          </w:p>
        </w:tc>
        <w:tc>
          <w:tcPr>
            <w:tcW w:w="2160" w:type="dxa"/>
            <w:vAlign w:val="bottom"/>
          </w:tcPr>
          <w:p w14:paraId="586FB1F1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 xml:space="preserve">$ 10.99 </w:t>
            </w:r>
          </w:p>
        </w:tc>
        <w:tc>
          <w:tcPr>
            <w:tcW w:w="4860" w:type="dxa"/>
            <w:vAlign w:val="bottom"/>
          </w:tcPr>
          <w:p w14:paraId="500A42AA" w14:textId="3B3EC5E5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 w:cs="Arial"/>
              </w:rPr>
              <w:t xml:space="preserve">Training Program </w:t>
            </w:r>
            <w:r w:rsidR="00A74004" w:rsidRPr="00E276BA">
              <w:rPr>
                <w:rFonts w:ascii="Montserrat" w:hAnsi="Montserrat" w:cs="Arial"/>
              </w:rPr>
              <w:t>(through</w:t>
            </w:r>
            <w:r w:rsidRPr="00E276BA">
              <w:rPr>
                <w:rFonts w:ascii="Montserrat" w:hAnsi="Montserrat" w:cs="Arial"/>
              </w:rPr>
              <w:t xml:space="preserve"> MCP)</w:t>
            </w:r>
          </w:p>
        </w:tc>
      </w:tr>
      <w:tr w:rsidR="00E276BA" w14:paraId="7D7BB275" w14:textId="77777777" w:rsidTr="00710516">
        <w:trPr>
          <w:trHeight w:val="348"/>
        </w:trPr>
        <w:tc>
          <w:tcPr>
            <w:tcW w:w="1260" w:type="dxa"/>
            <w:vAlign w:val="bottom"/>
          </w:tcPr>
          <w:p w14:paraId="54AA8FE7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24-192</w:t>
            </w:r>
          </w:p>
        </w:tc>
        <w:tc>
          <w:tcPr>
            <w:tcW w:w="1800" w:type="dxa"/>
            <w:vAlign w:val="bottom"/>
          </w:tcPr>
          <w:p w14:paraId="2E5F7CE4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Howard</w:t>
            </w:r>
          </w:p>
        </w:tc>
        <w:tc>
          <w:tcPr>
            <w:tcW w:w="2160" w:type="dxa"/>
            <w:vAlign w:val="bottom"/>
          </w:tcPr>
          <w:p w14:paraId="204706DB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 xml:space="preserve">$ 53.00 </w:t>
            </w:r>
          </w:p>
        </w:tc>
        <w:tc>
          <w:tcPr>
            <w:tcW w:w="4860" w:type="dxa"/>
            <w:vAlign w:val="bottom"/>
          </w:tcPr>
          <w:p w14:paraId="5FDEB2BC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 w:cs="Arial"/>
              </w:rPr>
              <w:t>Protocol re/cert (2024)</w:t>
            </w:r>
          </w:p>
        </w:tc>
      </w:tr>
      <w:tr w:rsidR="00E276BA" w14:paraId="40B023B6" w14:textId="77777777" w:rsidTr="00710516">
        <w:trPr>
          <w:trHeight w:val="348"/>
        </w:trPr>
        <w:tc>
          <w:tcPr>
            <w:tcW w:w="1260" w:type="dxa"/>
            <w:vAlign w:val="bottom"/>
          </w:tcPr>
          <w:p w14:paraId="0D7A1C62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24-322</w:t>
            </w:r>
          </w:p>
        </w:tc>
        <w:tc>
          <w:tcPr>
            <w:tcW w:w="1800" w:type="dxa"/>
            <w:vAlign w:val="bottom"/>
          </w:tcPr>
          <w:p w14:paraId="209F820B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Harford</w:t>
            </w:r>
          </w:p>
        </w:tc>
        <w:tc>
          <w:tcPr>
            <w:tcW w:w="2160" w:type="dxa"/>
            <w:vAlign w:val="bottom"/>
          </w:tcPr>
          <w:p w14:paraId="224C9A71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 xml:space="preserve">$ 14,925.00 </w:t>
            </w:r>
          </w:p>
        </w:tc>
        <w:tc>
          <w:tcPr>
            <w:tcW w:w="4860" w:type="dxa"/>
            <w:vAlign w:val="bottom"/>
          </w:tcPr>
          <w:p w14:paraId="6FCDAE99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 w:cs="Arial"/>
                <w:color w:val="000000"/>
              </w:rPr>
              <w:t xml:space="preserve">Association of Public Safety Communication Officials APCO Annual Conference </w:t>
            </w:r>
            <w:r w:rsidRPr="00E276BA">
              <w:rPr>
                <w:rFonts w:ascii="Montserrat" w:hAnsi="Montserrat" w:cs="Arial"/>
              </w:rPr>
              <w:t>(Multi-County)</w:t>
            </w:r>
          </w:p>
        </w:tc>
      </w:tr>
      <w:tr w:rsidR="00E276BA" w14:paraId="3B2E1DEB" w14:textId="77777777" w:rsidTr="00710516">
        <w:trPr>
          <w:trHeight w:val="348"/>
        </w:trPr>
        <w:tc>
          <w:tcPr>
            <w:tcW w:w="1260" w:type="dxa"/>
            <w:vAlign w:val="bottom"/>
          </w:tcPr>
          <w:p w14:paraId="4056C7F9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25-125</w:t>
            </w:r>
          </w:p>
        </w:tc>
        <w:tc>
          <w:tcPr>
            <w:tcW w:w="1800" w:type="dxa"/>
            <w:vAlign w:val="bottom"/>
          </w:tcPr>
          <w:p w14:paraId="5C42608A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Worcester</w:t>
            </w:r>
          </w:p>
        </w:tc>
        <w:tc>
          <w:tcPr>
            <w:tcW w:w="2160" w:type="dxa"/>
            <w:vAlign w:val="bottom"/>
          </w:tcPr>
          <w:p w14:paraId="797E7A1A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 xml:space="preserve">$ 320.00 </w:t>
            </w:r>
          </w:p>
        </w:tc>
        <w:tc>
          <w:tcPr>
            <w:tcW w:w="4860" w:type="dxa"/>
            <w:vAlign w:val="bottom"/>
          </w:tcPr>
          <w:p w14:paraId="041F2DD6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 w:cs="Arial"/>
              </w:rPr>
              <w:t>Priority Dispatch Certifications &amp; Recertification</w:t>
            </w:r>
          </w:p>
        </w:tc>
      </w:tr>
      <w:tr w:rsidR="00E276BA" w14:paraId="13FC6D1E" w14:textId="77777777" w:rsidTr="00710516">
        <w:trPr>
          <w:trHeight w:val="348"/>
        </w:trPr>
        <w:tc>
          <w:tcPr>
            <w:tcW w:w="1260" w:type="dxa"/>
            <w:vAlign w:val="bottom"/>
          </w:tcPr>
          <w:p w14:paraId="733E9C88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25-189</w:t>
            </w:r>
          </w:p>
        </w:tc>
        <w:tc>
          <w:tcPr>
            <w:tcW w:w="1800" w:type="dxa"/>
            <w:vAlign w:val="bottom"/>
          </w:tcPr>
          <w:p w14:paraId="4407F748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Worcester</w:t>
            </w:r>
          </w:p>
        </w:tc>
        <w:tc>
          <w:tcPr>
            <w:tcW w:w="2160" w:type="dxa"/>
            <w:vAlign w:val="bottom"/>
          </w:tcPr>
          <w:p w14:paraId="00A651F6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 xml:space="preserve">$ 350.00 </w:t>
            </w:r>
          </w:p>
        </w:tc>
        <w:tc>
          <w:tcPr>
            <w:tcW w:w="4860" w:type="dxa"/>
            <w:vAlign w:val="bottom"/>
          </w:tcPr>
          <w:p w14:paraId="07A304D1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 w:cs="Arial"/>
              </w:rPr>
              <w:t>Priority Dipatch- Certification Courses</w:t>
            </w:r>
          </w:p>
        </w:tc>
      </w:tr>
      <w:tr w:rsidR="00E276BA" w14:paraId="415378CA" w14:textId="77777777" w:rsidTr="00710516">
        <w:trPr>
          <w:trHeight w:val="348"/>
        </w:trPr>
        <w:tc>
          <w:tcPr>
            <w:tcW w:w="1260" w:type="dxa"/>
            <w:vAlign w:val="bottom"/>
          </w:tcPr>
          <w:p w14:paraId="55F2D6CD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25-271A</w:t>
            </w:r>
          </w:p>
        </w:tc>
        <w:tc>
          <w:tcPr>
            <w:tcW w:w="1800" w:type="dxa"/>
            <w:vAlign w:val="bottom"/>
          </w:tcPr>
          <w:p w14:paraId="60274FD3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Worcester</w:t>
            </w:r>
          </w:p>
        </w:tc>
        <w:tc>
          <w:tcPr>
            <w:tcW w:w="2160" w:type="dxa"/>
            <w:vAlign w:val="bottom"/>
          </w:tcPr>
          <w:p w14:paraId="5F2E2F9C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 xml:space="preserve">$ 180.00 </w:t>
            </w:r>
          </w:p>
        </w:tc>
        <w:tc>
          <w:tcPr>
            <w:tcW w:w="4860" w:type="dxa"/>
            <w:vAlign w:val="bottom"/>
          </w:tcPr>
          <w:p w14:paraId="09E56B56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 w:cs="Arial"/>
              </w:rPr>
              <w:t>Priority Dispatch-Certification &amp; Recertification Courses Additional</w:t>
            </w:r>
          </w:p>
        </w:tc>
      </w:tr>
      <w:tr w:rsidR="00E276BA" w14:paraId="7583C782" w14:textId="77777777" w:rsidTr="00710516">
        <w:trPr>
          <w:trHeight w:val="348"/>
        </w:trPr>
        <w:tc>
          <w:tcPr>
            <w:tcW w:w="1260" w:type="dxa"/>
            <w:vAlign w:val="bottom"/>
          </w:tcPr>
          <w:p w14:paraId="3A4DC037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25-293</w:t>
            </w:r>
          </w:p>
        </w:tc>
        <w:tc>
          <w:tcPr>
            <w:tcW w:w="1800" w:type="dxa"/>
            <w:vAlign w:val="bottom"/>
          </w:tcPr>
          <w:p w14:paraId="53D3C7DC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Worcester</w:t>
            </w:r>
          </w:p>
        </w:tc>
        <w:tc>
          <w:tcPr>
            <w:tcW w:w="2160" w:type="dxa"/>
            <w:vAlign w:val="bottom"/>
          </w:tcPr>
          <w:p w14:paraId="7EA72081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 xml:space="preserve">$ 840.00 </w:t>
            </w:r>
          </w:p>
        </w:tc>
        <w:tc>
          <w:tcPr>
            <w:tcW w:w="4860" w:type="dxa"/>
            <w:vAlign w:val="bottom"/>
          </w:tcPr>
          <w:p w14:paraId="6C96F00B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 w:cs="Arial"/>
              </w:rPr>
              <w:t>Priority Dispatch Certification Courses</w:t>
            </w:r>
          </w:p>
        </w:tc>
      </w:tr>
      <w:tr w:rsidR="00E276BA" w14:paraId="1F02A435" w14:textId="77777777" w:rsidTr="00710516">
        <w:trPr>
          <w:trHeight w:val="348"/>
        </w:trPr>
        <w:tc>
          <w:tcPr>
            <w:tcW w:w="1260" w:type="dxa"/>
            <w:vAlign w:val="bottom"/>
          </w:tcPr>
          <w:p w14:paraId="5B89CD9F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25-320</w:t>
            </w:r>
          </w:p>
        </w:tc>
        <w:tc>
          <w:tcPr>
            <w:tcW w:w="1800" w:type="dxa"/>
            <w:vAlign w:val="bottom"/>
          </w:tcPr>
          <w:p w14:paraId="50A22F4B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Worcester</w:t>
            </w:r>
          </w:p>
        </w:tc>
        <w:tc>
          <w:tcPr>
            <w:tcW w:w="2160" w:type="dxa"/>
            <w:vAlign w:val="bottom"/>
          </w:tcPr>
          <w:p w14:paraId="78FD249D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 xml:space="preserve">$ 840.00 </w:t>
            </w:r>
          </w:p>
        </w:tc>
        <w:tc>
          <w:tcPr>
            <w:tcW w:w="4860" w:type="dxa"/>
            <w:vAlign w:val="bottom"/>
          </w:tcPr>
          <w:p w14:paraId="2272891B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 w:cs="Arial"/>
              </w:rPr>
              <w:t>EMD/EFD/EPD Certification Courses</w:t>
            </w:r>
          </w:p>
        </w:tc>
      </w:tr>
      <w:tr w:rsidR="00E276BA" w14:paraId="589F5EBB" w14:textId="77777777" w:rsidTr="00710516">
        <w:trPr>
          <w:trHeight w:val="348"/>
        </w:trPr>
        <w:tc>
          <w:tcPr>
            <w:tcW w:w="1260" w:type="dxa"/>
            <w:vAlign w:val="bottom"/>
          </w:tcPr>
          <w:p w14:paraId="43623F19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26-016</w:t>
            </w:r>
          </w:p>
        </w:tc>
        <w:tc>
          <w:tcPr>
            <w:tcW w:w="1800" w:type="dxa"/>
            <w:vAlign w:val="bottom"/>
          </w:tcPr>
          <w:p w14:paraId="2B1B849D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Worcester</w:t>
            </w:r>
          </w:p>
        </w:tc>
        <w:tc>
          <w:tcPr>
            <w:tcW w:w="2160" w:type="dxa"/>
            <w:vAlign w:val="bottom"/>
          </w:tcPr>
          <w:p w14:paraId="59BB4F67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 xml:space="preserve">$ 698.50 </w:t>
            </w:r>
          </w:p>
        </w:tc>
        <w:tc>
          <w:tcPr>
            <w:tcW w:w="4860" w:type="dxa"/>
            <w:vAlign w:val="bottom"/>
          </w:tcPr>
          <w:p w14:paraId="01E2107E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 w:cs="Arial"/>
              </w:rPr>
              <w:t>IAED Recertification Courses</w:t>
            </w:r>
          </w:p>
        </w:tc>
      </w:tr>
      <w:tr w:rsidR="00E276BA" w14:paraId="50D18C89" w14:textId="77777777" w:rsidTr="00710516">
        <w:trPr>
          <w:trHeight w:val="348"/>
        </w:trPr>
        <w:tc>
          <w:tcPr>
            <w:tcW w:w="1260" w:type="dxa"/>
            <w:vAlign w:val="bottom"/>
          </w:tcPr>
          <w:p w14:paraId="7502052C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26-025</w:t>
            </w:r>
          </w:p>
        </w:tc>
        <w:tc>
          <w:tcPr>
            <w:tcW w:w="1800" w:type="dxa"/>
            <w:vAlign w:val="bottom"/>
          </w:tcPr>
          <w:p w14:paraId="698D66A3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Dorchester</w:t>
            </w:r>
          </w:p>
        </w:tc>
        <w:tc>
          <w:tcPr>
            <w:tcW w:w="2160" w:type="dxa"/>
            <w:vAlign w:val="bottom"/>
          </w:tcPr>
          <w:p w14:paraId="70A76C94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 w:cs="Arial"/>
              </w:rPr>
              <w:t xml:space="preserve">$ 466.88 </w:t>
            </w:r>
          </w:p>
        </w:tc>
        <w:tc>
          <w:tcPr>
            <w:tcW w:w="4860" w:type="dxa"/>
            <w:vAlign w:val="bottom"/>
          </w:tcPr>
          <w:p w14:paraId="61FD6326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 w:cs="Arial"/>
              </w:rPr>
              <w:t>Console Furniture Upgrade</w:t>
            </w:r>
          </w:p>
        </w:tc>
      </w:tr>
      <w:tr w:rsidR="00E276BA" w14:paraId="11239369" w14:textId="77777777" w:rsidTr="00710516">
        <w:trPr>
          <w:trHeight w:val="348"/>
        </w:trPr>
        <w:tc>
          <w:tcPr>
            <w:tcW w:w="1260" w:type="dxa"/>
            <w:vAlign w:val="bottom"/>
          </w:tcPr>
          <w:p w14:paraId="1209348C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26-067</w:t>
            </w:r>
          </w:p>
        </w:tc>
        <w:tc>
          <w:tcPr>
            <w:tcW w:w="1800" w:type="dxa"/>
            <w:vAlign w:val="bottom"/>
          </w:tcPr>
          <w:p w14:paraId="06318AFF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>Howard</w:t>
            </w:r>
          </w:p>
        </w:tc>
        <w:tc>
          <w:tcPr>
            <w:tcW w:w="2160" w:type="dxa"/>
            <w:vAlign w:val="bottom"/>
          </w:tcPr>
          <w:p w14:paraId="35AE0B97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E276BA">
              <w:rPr>
                <w:rFonts w:ascii="Montserrat" w:hAnsi="Montserrat"/>
              </w:rPr>
              <w:t xml:space="preserve">$ 1.00 </w:t>
            </w:r>
          </w:p>
        </w:tc>
        <w:tc>
          <w:tcPr>
            <w:tcW w:w="4860" w:type="dxa"/>
            <w:vAlign w:val="bottom"/>
          </w:tcPr>
          <w:p w14:paraId="70FF671C" w14:textId="77777777" w:rsidR="00E276BA" w:rsidRPr="00E276BA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proofErr w:type="spellStart"/>
            <w:r w:rsidRPr="00E276BA">
              <w:rPr>
                <w:rFonts w:ascii="Montserrat" w:hAnsi="Montserrat" w:cs="Arial"/>
              </w:rPr>
              <w:t>ThisGen</w:t>
            </w:r>
            <w:proofErr w:type="spellEnd"/>
            <w:r w:rsidRPr="00E276BA">
              <w:rPr>
                <w:rFonts w:ascii="Montserrat" w:hAnsi="Montserrat" w:cs="Arial"/>
              </w:rPr>
              <w:t xml:space="preserve"> 911</w:t>
            </w:r>
          </w:p>
        </w:tc>
      </w:tr>
    </w:tbl>
    <w:p w14:paraId="1CDAEEE6" w14:textId="77777777" w:rsidR="00E276BA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 </w:t>
      </w:r>
    </w:p>
    <w:p w14:paraId="160BB989" w14:textId="77777777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TOTAL: </w:t>
      </w:r>
      <w:r w:rsidRPr="00E276BA">
        <w:rPr>
          <w:rFonts w:ascii="Montserrat" w:eastAsia="Montserrat" w:hAnsi="Montserrat" w:cs="Montserrat"/>
          <w:b/>
          <w:bCs/>
        </w:rPr>
        <w:t>$</w:t>
      </w:r>
      <w:r w:rsidR="00E276BA" w:rsidRPr="00E276BA">
        <w:rPr>
          <w:rFonts w:ascii="Montserrat" w:eastAsia="Montserrat" w:hAnsi="Montserrat" w:cs="Montserrat"/>
          <w:b/>
          <w:bCs/>
        </w:rPr>
        <w:t>18,685.37</w:t>
      </w:r>
    </w:p>
    <w:p w14:paraId="46715FD1" w14:textId="77777777" w:rsidR="00E276BA" w:rsidRDefault="00E276BA">
      <w:pPr>
        <w:rPr>
          <w:rFonts w:ascii="Montserrat" w:eastAsia="Montserrat" w:hAnsi="Montserrat" w:cs="Montserrat"/>
          <w:b/>
          <w:bCs/>
        </w:rPr>
      </w:pPr>
    </w:p>
    <w:p w14:paraId="6C9BBCEA" w14:textId="723AAA45" w:rsidR="0004193E" w:rsidRPr="00A74004" w:rsidRDefault="00000000" w:rsidP="00A74004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PROJECTS APPROVED BY THE OFFICE OF THE EXECUTIVE DIRECTOR</w:t>
      </w:r>
    </w:p>
    <w:p w14:paraId="2DAB5259" w14:textId="77777777" w:rsidR="0004193E" w:rsidRDefault="0004193E" w:rsidP="0004193E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TIER 1- Critical Infrastructure</w:t>
      </w:r>
    </w:p>
    <w:p w14:paraId="2082E532" w14:textId="77777777" w:rsidR="0004193E" w:rsidRDefault="0004193E" w:rsidP="0004193E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i/>
          <w:iCs/>
          <w:color w:val="000000"/>
        </w:rPr>
      </w:pPr>
      <w:r>
        <w:rPr>
          <w:rFonts w:ascii="Montserrat" w:eastAsia="Montserrat" w:hAnsi="Montserrat" w:cs="Montserrat"/>
          <w:i/>
          <w:iCs/>
          <w:color w:val="000000"/>
        </w:rPr>
        <w:t>Priority Consideration: Projects receive highest priority for approval. Projects addressing system disruptions, emergency capacity requirements, or mandated operational needs that present immediate compliance and public safety risks.</w:t>
      </w:r>
    </w:p>
    <w:p w14:paraId="589F5FDE" w14:textId="77777777" w:rsidR="0004193E" w:rsidRDefault="0004193E">
      <w:pPr>
        <w:rPr>
          <w:rFonts w:ascii="Montserrat" w:eastAsia="Montserrat" w:hAnsi="Montserrat" w:cs="Montserrat"/>
          <w:b/>
          <w:bCs/>
        </w:rPr>
      </w:pPr>
    </w:p>
    <w:tbl>
      <w:tblPr>
        <w:tblStyle w:val="a4"/>
        <w:tblpPr w:leftFromText="180" w:rightFromText="180" w:vertAnchor="text" w:tblpY="213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50"/>
        <w:gridCol w:w="2070"/>
        <w:gridCol w:w="1530"/>
        <w:gridCol w:w="4950"/>
      </w:tblGrid>
      <w:tr w:rsidR="004625A3" w14:paraId="2E0DEB2B" w14:textId="77777777" w:rsidTr="00710516">
        <w:trPr>
          <w:trHeight w:val="479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DA408" w14:textId="77777777" w:rsidR="00462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#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AC5AF" w14:textId="77777777" w:rsidR="00462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EB14E" w14:textId="77777777" w:rsidR="00462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4B203" w14:textId="77777777" w:rsidR="00462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Description</w:t>
            </w:r>
          </w:p>
        </w:tc>
      </w:tr>
      <w:tr w:rsidR="0004193E" w14:paraId="1EAD4F08" w14:textId="77777777" w:rsidTr="00710516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38E6F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26-217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C32E9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9CE6A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$5,720.00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09411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Priority Dispatch Certification &amp; Recertification</w:t>
            </w:r>
          </w:p>
        </w:tc>
      </w:tr>
      <w:tr w:rsidR="0004193E" w14:paraId="3D379DBB" w14:textId="77777777" w:rsidTr="00710516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DAD4F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26-218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EB3DF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Charles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75BBC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$1,322.44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72086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Headsets &amp; PTT Equipment</w:t>
            </w:r>
          </w:p>
        </w:tc>
      </w:tr>
      <w:tr w:rsidR="0004193E" w14:paraId="62F1A024" w14:textId="77777777" w:rsidTr="00710516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ADBBD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26-219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C9C1B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D855C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$4,940.00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B1F430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Priority Dispatch Certification</w:t>
            </w:r>
          </w:p>
        </w:tc>
      </w:tr>
      <w:tr w:rsidR="0004193E" w14:paraId="7C6492A1" w14:textId="77777777" w:rsidTr="00710516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996296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26-220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808B5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2D707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$560.00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00821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APCO Certifications</w:t>
            </w:r>
          </w:p>
        </w:tc>
      </w:tr>
      <w:tr w:rsidR="0004193E" w14:paraId="4314A8EB" w14:textId="77777777" w:rsidTr="00710516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5A36FB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26-221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C04D6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274C9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$780.00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72433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 xml:space="preserve">Priority Dispatch EPD &amp; EPD-Q </w:t>
            </w:r>
          </w:p>
        </w:tc>
      </w:tr>
      <w:tr w:rsidR="0004193E" w14:paraId="0D0528DF" w14:textId="77777777" w:rsidTr="00710516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12AE6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26-223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75FC4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Somerset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1D479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$3,675.00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0D982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APCO CTO &amp; Supervisor Training</w:t>
            </w:r>
          </w:p>
        </w:tc>
      </w:tr>
      <w:tr w:rsidR="0004193E" w14:paraId="1832343E" w14:textId="77777777" w:rsidTr="00710516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DA1EB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26-225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982F9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252B0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$35.00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B07AC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APCO Recertification</w:t>
            </w:r>
          </w:p>
        </w:tc>
      </w:tr>
      <w:tr w:rsidR="0004193E" w14:paraId="48921EB6" w14:textId="77777777" w:rsidTr="00710516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AF16F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26-228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D1109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3345A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$2,745.00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C2F60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 xml:space="preserve">Priority Dispatch EMD, EPD, EFD </w:t>
            </w:r>
          </w:p>
        </w:tc>
      </w:tr>
    </w:tbl>
    <w:p w14:paraId="28B105BC" w14:textId="77777777" w:rsidR="0004193E" w:rsidRDefault="0004193E">
      <w:pPr>
        <w:rPr>
          <w:rFonts w:ascii="Montserrat" w:eastAsia="Montserrat" w:hAnsi="Montserrat" w:cs="Montserrat"/>
          <w:b/>
          <w:bCs/>
        </w:rPr>
      </w:pPr>
    </w:p>
    <w:p w14:paraId="2A35C588" w14:textId="77777777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TOTAL: </w:t>
      </w:r>
      <w:r w:rsidRPr="0004193E">
        <w:rPr>
          <w:rFonts w:ascii="Montserrat" w:eastAsia="Montserrat" w:hAnsi="Montserrat" w:cs="Montserrat"/>
          <w:b/>
          <w:bCs/>
        </w:rPr>
        <w:t>$</w:t>
      </w:r>
      <w:r w:rsidR="0004193E" w:rsidRPr="0004193E">
        <w:rPr>
          <w:rFonts w:ascii="Montserrat" w:eastAsia="Montserrat" w:hAnsi="Montserrat" w:cs="Montserrat"/>
          <w:b/>
          <w:bCs/>
        </w:rPr>
        <w:t>19,777.44</w:t>
      </w:r>
    </w:p>
    <w:p w14:paraId="31691A0D" w14:textId="77777777" w:rsidR="0004193E" w:rsidRDefault="0004193E">
      <w:pPr>
        <w:rPr>
          <w:rFonts w:ascii="Montserrat" w:eastAsia="Montserrat" w:hAnsi="Montserrat" w:cs="Montserrat"/>
          <w:b/>
          <w:bCs/>
        </w:rPr>
      </w:pPr>
    </w:p>
    <w:p w14:paraId="281927C9" w14:textId="77777777" w:rsidR="0004193E" w:rsidRDefault="0004193E" w:rsidP="0004193E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TIER 2- System Improvements</w:t>
      </w:r>
    </w:p>
    <w:p w14:paraId="6818134C" w14:textId="77777777" w:rsidR="0004193E" w:rsidRPr="00EE4E6B" w:rsidRDefault="0004193E" w:rsidP="0004193E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Standard Consideration: Projects balanced against monthly approval target and fund reserves. Projects enhancing system redundancy, reliability, or operational efficiency with demonstrated public safety benefits. </w:t>
      </w:r>
    </w:p>
    <w:p w14:paraId="7EA93D2C" w14:textId="77777777" w:rsidR="0004193E" w:rsidRDefault="0004193E">
      <w:pPr>
        <w:rPr>
          <w:rFonts w:ascii="Montserrat" w:eastAsia="Montserrat" w:hAnsi="Montserrat" w:cs="Montserrat"/>
          <w:b/>
          <w:bCs/>
        </w:rPr>
      </w:pPr>
    </w:p>
    <w:tbl>
      <w:tblPr>
        <w:tblpPr w:leftFromText="180" w:rightFromText="180" w:vertAnchor="text" w:tblpY="213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30"/>
        <w:gridCol w:w="1890"/>
        <w:gridCol w:w="1530"/>
        <w:gridCol w:w="4950"/>
      </w:tblGrid>
      <w:tr w:rsidR="0004193E" w14:paraId="23B36699" w14:textId="77777777" w:rsidTr="0004193E">
        <w:trPr>
          <w:trHeight w:val="47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CB6C6" w14:textId="77777777" w:rsid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#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C9216" w14:textId="77777777" w:rsid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D2CC3" w14:textId="77777777" w:rsid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AF55B" w14:textId="77777777" w:rsid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Description</w:t>
            </w:r>
          </w:p>
        </w:tc>
      </w:tr>
      <w:tr w:rsidR="0004193E" w14:paraId="3F152308" w14:textId="77777777" w:rsidTr="0004193E">
        <w:trPr>
          <w:trHeight w:val="382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3BA73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26-227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49076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Frederick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6F208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$8,400.00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FFDB7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NENA Understanding Bias: Better Workplace, Better Service</w:t>
            </w:r>
          </w:p>
        </w:tc>
      </w:tr>
    </w:tbl>
    <w:p w14:paraId="28EDC3AC" w14:textId="77777777" w:rsidR="0004193E" w:rsidRDefault="0004193E">
      <w:pPr>
        <w:rPr>
          <w:rFonts w:ascii="Montserrat" w:eastAsia="Montserrat" w:hAnsi="Montserrat" w:cs="Montserrat"/>
          <w:b/>
          <w:bCs/>
        </w:rPr>
      </w:pPr>
    </w:p>
    <w:p w14:paraId="453C95D2" w14:textId="229CC3CD" w:rsidR="0004193E" w:rsidRDefault="0004193E" w:rsidP="0004193E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$8,400.00</w:t>
      </w:r>
    </w:p>
    <w:p w14:paraId="404C6006" w14:textId="77777777" w:rsidR="0004193E" w:rsidRDefault="0004193E" w:rsidP="0004193E">
      <w:pPr>
        <w:rPr>
          <w:rFonts w:ascii="Montserrat" w:eastAsia="Montserrat" w:hAnsi="Montserrat" w:cs="Montserrat"/>
          <w:b/>
          <w:bCs/>
        </w:rPr>
      </w:pPr>
    </w:p>
    <w:p w14:paraId="4D0C8BA3" w14:textId="77777777" w:rsidR="0004193E" w:rsidRDefault="0004193E" w:rsidP="0004193E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TIER 3- Enhancements</w:t>
      </w:r>
    </w:p>
    <w:p w14:paraId="7555D4A9" w14:textId="77777777" w:rsidR="0004193E" w:rsidRDefault="0004193E" w:rsidP="0004193E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Lower Priority: May be deferred to maintain monthly target and</w:t>
      </w:r>
    </w:p>
    <w:p w14:paraId="78CC5F89" w14:textId="77777777" w:rsidR="0004193E" w:rsidRDefault="0004193E" w:rsidP="0004193E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preserve fund sustainability. Projects that improve operational convenience or add new capabilities without addressing immediate public safety needs.</w:t>
      </w:r>
    </w:p>
    <w:p w14:paraId="537A0C9F" w14:textId="77777777" w:rsidR="0004193E" w:rsidRDefault="0004193E" w:rsidP="0004193E">
      <w:pPr>
        <w:rPr>
          <w:rFonts w:ascii="Montserrat" w:eastAsia="Montserrat" w:hAnsi="Montserrat" w:cs="Montserrat"/>
          <w:i/>
          <w:iCs/>
        </w:rPr>
      </w:pPr>
    </w:p>
    <w:tbl>
      <w:tblPr>
        <w:tblpPr w:leftFromText="180" w:rightFromText="180" w:vertAnchor="text" w:tblpY="213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30"/>
        <w:gridCol w:w="1890"/>
        <w:gridCol w:w="1530"/>
        <w:gridCol w:w="4950"/>
      </w:tblGrid>
      <w:tr w:rsidR="0004193E" w14:paraId="330F9C4D" w14:textId="77777777" w:rsidTr="001515E8">
        <w:trPr>
          <w:trHeight w:val="47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3015D" w14:textId="77777777" w:rsidR="0004193E" w:rsidRDefault="0004193E" w:rsidP="00151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#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7F8D9" w14:textId="77777777" w:rsidR="0004193E" w:rsidRDefault="0004193E" w:rsidP="00151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248D1" w14:textId="77777777" w:rsidR="0004193E" w:rsidRDefault="0004193E" w:rsidP="00151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0454E" w14:textId="77777777" w:rsidR="0004193E" w:rsidRDefault="0004193E" w:rsidP="00151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Description</w:t>
            </w:r>
          </w:p>
        </w:tc>
      </w:tr>
      <w:tr w:rsidR="0004193E" w14:paraId="3C579543" w14:textId="77777777" w:rsidTr="001515E8">
        <w:trPr>
          <w:trHeight w:val="382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BFD14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26-232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8D092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Harford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61E85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$2,432.08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DB7F9" w14:textId="77777777" w:rsidR="0004193E" w:rsidRP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04193E">
              <w:rPr>
                <w:rFonts w:ascii="Montserrat" w:hAnsi="Montserrat"/>
              </w:rPr>
              <w:t>Public Education Incentives</w:t>
            </w:r>
          </w:p>
        </w:tc>
      </w:tr>
    </w:tbl>
    <w:p w14:paraId="070601F6" w14:textId="77777777" w:rsidR="0004193E" w:rsidRPr="0004193E" w:rsidRDefault="0004193E" w:rsidP="0004193E">
      <w:pPr>
        <w:rPr>
          <w:rFonts w:ascii="Montserrat" w:eastAsia="Montserrat" w:hAnsi="Montserrat" w:cs="Montserrat"/>
        </w:rPr>
      </w:pPr>
    </w:p>
    <w:p w14:paraId="53D34B9D" w14:textId="73105D9F" w:rsidR="0004193E" w:rsidRDefault="0004193E">
      <w:pPr>
        <w:rPr>
          <w:rFonts w:ascii="Montserrat" w:eastAsia="Montserrat" w:hAnsi="Montserrat" w:cs="Montserrat"/>
          <w:b/>
          <w:bCs/>
        </w:rPr>
      </w:pPr>
      <w:r w:rsidRPr="0004193E">
        <w:rPr>
          <w:rFonts w:ascii="Montserrat" w:eastAsia="Montserrat" w:hAnsi="Montserrat" w:cs="Montserrat"/>
          <w:b/>
          <w:bCs/>
        </w:rPr>
        <w:t>TOTAL: $2,432.08</w:t>
      </w:r>
    </w:p>
    <w:p w14:paraId="3D8C0F25" w14:textId="77777777" w:rsidR="00A74004" w:rsidRDefault="00A74004">
      <w:pPr>
        <w:rPr>
          <w:rFonts w:ascii="Montserrat" w:eastAsia="Montserrat" w:hAnsi="Montserrat" w:cs="Montserrat"/>
          <w:b/>
          <w:bCs/>
        </w:rPr>
      </w:pPr>
    </w:p>
    <w:p w14:paraId="6C08A318" w14:textId="4FA30F3A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PROJECT EXTENSION – APPROVED BY THE OFFICE OF THE EXECUTIVE DIRECTOR</w:t>
      </w:r>
    </w:p>
    <w:p w14:paraId="34963D20" w14:textId="77777777" w:rsidR="0004193E" w:rsidRDefault="0004193E">
      <w:pPr>
        <w:rPr>
          <w:rFonts w:ascii="Montserrat" w:eastAsia="Montserrat" w:hAnsi="Montserrat" w:cs="Montserrat"/>
          <w:b/>
          <w:bCs/>
        </w:rPr>
      </w:pPr>
    </w:p>
    <w:tbl>
      <w:tblPr>
        <w:tblStyle w:val="a5"/>
        <w:tblW w:w="981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40"/>
        <w:gridCol w:w="1890"/>
        <w:gridCol w:w="1530"/>
        <w:gridCol w:w="4950"/>
      </w:tblGrid>
      <w:tr w:rsidR="004625A3" w14:paraId="177631AE" w14:textId="77777777" w:rsidTr="00710516">
        <w:trPr>
          <w:trHeight w:val="555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3B392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Project#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C8B55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A048F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DDA21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  <w:tr w:rsidR="00D77CA3" w14:paraId="512834D7" w14:textId="77777777" w:rsidTr="00710516">
        <w:trPr>
          <w:trHeight w:val="411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CA645" w14:textId="77777777" w:rsidR="00D77CA3" w:rsidRPr="00D77CA3" w:rsidRDefault="00D77CA3" w:rsidP="00D77CA3">
            <w:pPr>
              <w:rPr>
                <w:rFonts w:ascii="Montserrat" w:eastAsia="Montserrat" w:hAnsi="Montserrat" w:cs="Montserrat"/>
              </w:rPr>
            </w:pPr>
            <w:r w:rsidRPr="00D77CA3">
              <w:rPr>
                <w:rFonts w:ascii="Montserrat" w:hAnsi="Montserrat"/>
              </w:rPr>
              <w:t>25-297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37889" w14:textId="77777777" w:rsidR="00D77CA3" w:rsidRPr="00D77CA3" w:rsidRDefault="00D77CA3" w:rsidP="00D77CA3">
            <w:pPr>
              <w:rPr>
                <w:rFonts w:ascii="Montserrat" w:eastAsia="Montserrat" w:hAnsi="Montserrat" w:cs="Montserrat"/>
              </w:rPr>
            </w:pPr>
            <w:r w:rsidRPr="00D77CA3">
              <w:rPr>
                <w:rFonts w:ascii="Montserrat" w:hAnsi="Montserrat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406F1" w14:textId="77777777" w:rsidR="00D77CA3" w:rsidRPr="00D77CA3" w:rsidRDefault="00D77CA3" w:rsidP="00D77CA3">
            <w:pPr>
              <w:rPr>
                <w:rFonts w:ascii="Montserrat" w:eastAsia="Montserrat" w:hAnsi="Montserrat" w:cs="Montserrat"/>
              </w:rPr>
            </w:pPr>
            <w:r w:rsidRPr="00D77CA3">
              <w:rPr>
                <w:rFonts w:ascii="Montserrat" w:hAnsi="Montserrat"/>
              </w:rPr>
              <w:t>$1,500.00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B5066" w14:textId="77777777" w:rsidR="00D77CA3" w:rsidRPr="00D77CA3" w:rsidRDefault="00D77CA3" w:rsidP="00D77CA3">
            <w:pPr>
              <w:rPr>
                <w:rFonts w:ascii="Montserrat" w:eastAsia="Montserrat" w:hAnsi="Montserrat" w:cs="Montserrat"/>
              </w:rPr>
            </w:pPr>
            <w:r w:rsidRPr="00D77CA3">
              <w:rPr>
                <w:rFonts w:ascii="Montserrat" w:hAnsi="Montserrat"/>
              </w:rPr>
              <w:t>QA Certification Courses</w:t>
            </w:r>
          </w:p>
        </w:tc>
      </w:tr>
    </w:tbl>
    <w:p w14:paraId="0E800981" w14:textId="77777777" w:rsidR="00D77C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  </w:t>
      </w:r>
    </w:p>
    <w:p w14:paraId="60F954D5" w14:textId="77777777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TOTAL: </w:t>
      </w:r>
      <w:r w:rsidRPr="00D77CA3">
        <w:rPr>
          <w:rFonts w:ascii="Montserrat" w:eastAsia="Montserrat" w:hAnsi="Montserrat" w:cs="Montserrat"/>
          <w:b/>
          <w:bCs/>
        </w:rPr>
        <w:t>$</w:t>
      </w:r>
      <w:r w:rsidR="00D77CA3" w:rsidRPr="00D77CA3">
        <w:rPr>
          <w:rFonts w:ascii="Montserrat" w:eastAsia="Montserrat" w:hAnsi="Montserrat" w:cs="Montserrat"/>
          <w:b/>
          <w:bCs/>
        </w:rPr>
        <w:t>1,500.00</w:t>
      </w:r>
    </w:p>
    <w:p w14:paraId="58384758" w14:textId="77777777" w:rsidR="004625A3" w:rsidRDefault="004625A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215DE41" w14:textId="77777777" w:rsidR="004625A3" w:rsidRDefault="004625A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1BFC0A94" w14:textId="77777777" w:rsidR="004625A3" w:rsidRDefault="00000000" w:rsidP="00DB53B2">
      <w:pPr>
        <w:pStyle w:val="Heading1"/>
        <w:numPr>
          <w:ilvl w:val="0"/>
          <w:numId w:val="1"/>
        </w:numPr>
        <w:tabs>
          <w:tab w:val="left" w:pos="860"/>
        </w:tabs>
        <w:rPr>
          <w:rFonts w:ascii="Montserrat" w:eastAsia="Montserrat" w:hAnsi="Montserrat" w:cs="Montserrat"/>
          <w:b w:val="0"/>
          <w:bCs w:val="0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Open Discussion Items- </w:t>
      </w:r>
      <w:sdt>
        <w:sdtPr>
          <w:rPr>
            <w:b w:val="0"/>
            <w:bCs w:val="0"/>
          </w:rPr>
          <w:tag w:val="goog_rdk_1"/>
          <w:id w:val="881542163"/>
        </w:sdtPr>
        <w:sdtContent/>
      </w:sdt>
      <w:sdt>
        <w:sdtPr>
          <w:rPr>
            <w:b w:val="0"/>
            <w:bCs w:val="0"/>
          </w:rPr>
          <w:tag w:val="goog_rdk_2"/>
          <w:id w:val="1170825711"/>
        </w:sdtPr>
        <w:sdtContent/>
      </w:sdt>
      <w:r w:rsidRPr="00D77CA3">
        <w:rPr>
          <w:rFonts w:ascii="Montserrat" w:eastAsia="Montserrat" w:hAnsi="Montserrat" w:cs="Montserrat"/>
          <w:b w:val="0"/>
          <w:bCs w:val="0"/>
          <w:sz w:val="22"/>
          <w:szCs w:val="22"/>
        </w:rPr>
        <w:t>(PSAPs/Public/Board Members)</w:t>
      </w:r>
    </w:p>
    <w:p w14:paraId="2F2E94A1" w14:textId="77777777" w:rsidR="004625A3" w:rsidRDefault="004625A3">
      <w:pPr>
        <w:pStyle w:val="Heading1"/>
        <w:tabs>
          <w:tab w:val="left" w:pos="860"/>
        </w:tabs>
        <w:ind w:firstLine="0"/>
        <w:rPr>
          <w:rFonts w:ascii="Montserrat" w:eastAsia="Montserrat" w:hAnsi="Montserrat" w:cs="Montserrat"/>
          <w:b w:val="0"/>
          <w:bCs w:val="0"/>
          <w:sz w:val="22"/>
          <w:szCs w:val="22"/>
        </w:rPr>
      </w:pPr>
    </w:p>
    <w:p w14:paraId="2908AC32" w14:textId="77777777" w:rsidR="004625A3" w:rsidRDefault="00000000" w:rsidP="00DB53B2">
      <w:pPr>
        <w:pStyle w:val="Heading1"/>
        <w:numPr>
          <w:ilvl w:val="0"/>
          <w:numId w:val="1"/>
        </w:numPr>
        <w:tabs>
          <w:tab w:val="left" w:pos="860"/>
        </w:tabs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Upcoming Reminders</w:t>
      </w:r>
    </w:p>
    <w:p w14:paraId="4CC2CD7C" w14:textId="77777777" w:rsidR="004625A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ind w:right="53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Next Public Meeting Date: </w:t>
      </w:r>
      <w:r w:rsidR="00D77CA3">
        <w:rPr>
          <w:rFonts w:ascii="Montserrat" w:eastAsia="Montserrat" w:hAnsi="Montserrat" w:cs="Montserrat"/>
          <w:color w:val="000000"/>
        </w:rPr>
        <w:t>Thursday, April 30, 2026</w:t>
      </w:r>
      <w:r>
        <w:rPr>
          <w:rFonts w:ascii="Montserrat" w:eastAsia="Montserrat" w:hAnsi="Montserrat" w:cs="Montserrat"/>
          <w:color w:val="000000"/>
        </w:rPr>
        <w:t xml:space="preserve"> (Location: Google Meet)</w:t>
      </w:r>
    </w:p>
    <w:p w14:paraId="6851E749" w14:textId="77777777" w:rsidR="004625A3" w:rsidRPr="00D77CA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ind w:left="1579" w:hanging="359"/>
        <w:rPr>
          <w:rFonts w:ascii="Montserrat" w:eastAsia="Montserrat" w:hAnsi="Montserrat" w:cs="Montserrat"/>
          <w:color w:val="000000"/>
        </w:rPr>
      </w:pPr>
      <w:r w:rsidRPr="00D77CA3">
        <w:rPr>
          <w:rFonts w:ascii="Montserrat" w:eastAsia="Montserrat" w:hAnsi="Montserrat" w:cs="Montserrat"/>
          <w:color w:val="000000"/>
        </w:rPr>
        <w:t xml:space="preserve">Projects request for funding due date: </w:t>
      </w:r>
      <w:r w:rsidR="00D77CA3" w:rsidRPr="00D77CA3">
        <w:rPr>
          <w:rFonts w:ascii="Montserrat" w:eastAsia="Montserrat" w:hAnsi="Montserrat" w:cs="Montserrat"/>
          <w:color w:val="000000"/>
        </w:rPr>
        <w:t>Thursday, April 16, 2026</w:t>
      </w:r>
    </w:p>
    <w:p w14:paraId="2922C22C" w14:textId="77777777" w:rsidR="004625A3" w:rsidRDefault="004625A3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rPr>
          <w:rFonts w:ascii="Montserrat" w:eastAsia="Montserrat" w:hAnsi="Montserrat" w:cs="Montserrat"/>
          <w:color w:val="000000"/>
        </w:rPr>
      </w:pPr>
    </w:p>
    <w:p w14:paraId="357FE5FB" w14:textId="77777777" w:rsidR="004625A3" w:rsidRDefault="004625A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6A6996A" w14:textId="77777777" w:rsidR="004625A3" w:rsidRDefault="00000000" w:rsidP="00DB53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</w:rPr>
        <w:t>Adjournment</w:t>
      </w:r>
      <w:r>
        <w:rPr>
          <w:rFonts w:ascii="Montserrat" w:eastAsia="Montserrat" w:hAnsi="Montserrat" w:cs="Montserrat"/>
          <w:b/>
          <w:bCs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>Chair Scott Haas</w:t>
      </w:r>
    </w:p>
    <w:sectPr w:rsidR="004625A3">
      <w:headerReference w:type="default" r:id="rId11"/>
      <w:footerReference w:type="default" r:id="rId12"/>
      <w:pgSz w:w="12240" w:h="15840"/>
      <w:pgMar w:top="1360" w:right="1040" w:bottom="1520" w:left="1300" w:header="0" w:footer="13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3C4E3" w14:textId="77777777" w:rsidR="00D33788" w:rsidRDefault="00D33788">
      <w:r>
        <w:separator/>
      </w:r>
    </w:p>
  </w:endnote>
  <w:endnote w:type="continuationSeparator" w:id="0">
    <w:p w14:paraId="009F622F" w14:textId="77777777" w:rsidR="00D33788" w:rsidRDefault="00D33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1" w:fontKey="{B2F1CB1A-9B3D-4CFC-ABA7-7927376D1523}"/>
    <w:embedBold r:id="rId2" w:fontKey="{E972C1DA-FE76-43A7-8FBC-9A58F8A88C88}"/>
    <w:embedItalic r:id="rId3" w:fontKey="{1E11BF61-B3E6-43B9-8221-4E6F5854E43E}"/>
    <w:embedBoldItalic r:id="rId4" w:fontKey="{DEF66306-8E98-4275-92E6-4C1A34CF52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3B7F0F7-7E17-42C8-A0DF-0E9D5667C6AB}"/>
    <w:embedBold r:id="rId6" w:fontKey="{7F926468-7CE2-4BA6-BA00-E8911DF1D9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48054238-C6FD-4E98-BB28-03F148AA3B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E1B6D15-90C7-47F9-856A-4D8AB6D5D9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144C6" w14:textId="77777777" w:rsidR="004625A3" w:rsidRPr="00B62EE6" w:rsidRDefault="004625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Montserrat" w:eastAsia="Montserrat" w:hAnsi="Montserrat" w:cs="Montserrat"/>
        <w:b/>
        <w:bCs/>
        <w:color w:val="EE0000"/>
        <w:sz w:val="18"/>
        <w:szCs w:val="18"/>
      </w:rPr>
    </w:pPr>
  </w:p>
  <w:p w14:paraId="17B823BE" w14:textId="77777777" w:rsidR="004625A3" w:rsidRPr="00B62E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Montserrat" w:eastAsia="Montserrat" w:hAnsi="Montserrat" w:cs="Montserrat"/>
        <w:b/>
        <w:bCs/>
        <w:sz w:val="16"/>
        <w:szCs w:val="16"/>
      </w:rPr>
    </w:pPr>
    <w:r w:rsidRPr="00B62EE6">
      <w:rPr>
        <w:rFonts w:ascii="Montserrat" w:eastAsia="Montserrat" w:hAnsi="Montserrat" w:cs="Montserrat"/>
        <w:b/>
        <w:bCs/>
        <w:color w:val="EE0000"/>
        <w:sz w:val="18"/>
        <w:szCs w:val="18"/>
      </w:rPr>
      <w:tab/>
    </w:r>
    <w:r w:rsidRPr="00B62EE6">
      <w:rPr>
        <w:rFonts w:ascii="Montserrat" w:eastAsia="Montserrat" w:hAnsi="Montserrat" w:cs="Montserrat"/>
        <w:b/>
        <w:bCs/>
        <w:sz w:val="18"/>
        <w:szCs w:val="18"/>
      </w:rPr>
      <w:t xml:space="preserve">     </w:t>
    </w:r>
    <w:r w:rsidRPr="00B62EE6">
      <w:rPr>
        <w:rFonts w:ascii="Montserrat" w:eastAsia="Montserrat" w:hAnsi="Montserrat" w:cs="Montserrat"/>
        <w:b/>
        <w:bCs/>
        <w:sz w:val="16"/>
        <w:szCs w:val="16"/>
      </w:rPr>
      <w:t>Open Session Board Meeting</w:t>
    </w:r>
  </w:p>
  <w:p w14:paraId="0E3FF243" w14:textId="77777777" w:rsidR="004625A3" w:rsidRPr="00B62E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Montserrat" w:eastAsia="Montserrat" w:hAnsi="Montserrat" w:cs="Montserrat"/>
        <w:b/>
        <w:bCs/>
        <w:sz w:val="16"/>
        <w:szCs w:val="16"/>
      </w:rPr>
    </w:pPr>
    <w:r w:rsidRPr="00B62EE6">
      <w:rPr>
        <w:rFonts w:ascii="Montserrat" w:eastAsia="Montserrat" w:hAnsi="Montserrat" w:cs="Montserrat"/>
        <w:b/>
        <w:bCs/>
        <w:sz w:val="16"/>
        <w:szCs w:val="16"/>
      </w:rPr>
      <w:tab/>
    </w:r>
    <w:r w:rsidR="00B62EE6" w:rsidRPr="00B62EE6">
      <w:rPr>
        <w:rFonts w:ascii="Montserrat" w:eastAsia="Montserrat" w:hAnsi="Montserrat" w:cs="Montserrat"/>
        <w:b/>
        <w:bCs/>
        <w:sz w:val="16"/>
        <w:szCs w:val="16"/>
      </w:rPr>
      <w:t>Thursday, March 26, 2026</w:t>
    </w:r>
  </w:p>
  <w:p w14:paraId="463DBDB2" w14:textId="77777777" w:rsidR="004625A3" w:rsidRPr="00B62E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  <w:bCs/>
      </w:rPr>
    </w:pPr>
    <w:r w:rsidRPr="00B62EE6">
      <w:rPr>
        <w:rFonts w:ascii="Montserrat" w:eastAsia="Montserrat" w:hAnsi="Montserrat" w:cs="Montserrat"/>
        <w:b/>
        <w:bCs/>
        <w:sz w:val="16"/>
        <w:szCs w:val="16"/>
      </w:rPr>
      <w:tab/>
      <w:t xml:space="preserve">Page </w:t>
    </w:r>
    <w:r w:rsidRPr="00B62EE6">
      <w:rPr>
        <w:rFonts w:ascii="Montserrat" w:eastAsia="Montserrat" w:hAnsi="Montserrat" w:cs="Montserrat"/>
        <w:b/>
        <w:bCs/>
        <w:sz w:val="16"/>
        <w:szCs w:val="16"/>
      </w:rPr>
      <w:fldChar w:fldCharType="begin"/>
    </w:r>
    <w:r w:rsidRPr="00B62EE6">
      <w:rPr>
        <w:rFonts w:ascii="Montserrat" w:eastAsia="Montserrat" w:hAnsi="Montserrat" w:cs="Montserrat"/>
        <w:b/>
        <w:bCs/>
        <w:sz w:val="16"/>
        <w:szCs w:val="16"/>
      </w:rPr>
      <w:instrText>PAGE</w:instrText>
    </w:r>
    <w:r w:rsidRPr="00B62EE6">
      <w:rPr>
        <w:rFonts w:ascii="Montserrat" w:eastAsia="Montserrat" w:hAnsi="Montserrat" w:cs="Montserrat"/>
        <w:b/>
        <w:bCs/>
        <w:sz w:val="16"/>
        <w:szCs w:val="16"/>
      </w:rPr>
      <w:fldChar w:fldCharType="separate"/>
    </w:r>
    <w:r w:rsidR="00B62EE6" w:rsidRPr="00B62EE6">
      <w:rPr>
        <w:rFonts w:ascii="Montserrat" w:eastAsia="Montserrat" w:hAnsi="Montserrat" w:cs="Montserrat"/>
        <w:b/>
        <w:bCs/>
        <w:noProof/>
        <w:sz w:val="16"/>
        <w:szCs w:val="16"/>
      </w:rPr>
      <w:t>1</w:t>
    </w:r>
    <w:r w:rsidRPr="00B62EE6">
      <w:rPr>
        <w:rFonts w:ascii="Montserrat" w:eastAsia="Montserrat" w:hAnsi="Montserrat" w:cs="Montserrat"/>
        <w:b/>
        <w:bCs/>
        <w:sz w:val="16"/>
        <w:szCs w:val="16"/>
      </w:rPr>
      <w:fldChar w:fldCharType="end"/>
    </w:r>
    <w:r w:rsidRPr="00B62EE6">
      <w:rPr>
        <w:rFonts w:ascii="Montserrat" w:eastAsia="Montserrat" w:hAnsi="Montserrat" w:cs="Montserrat"/>
        <w:b/>
        <w:bCs/>
        <w:sz w:val="16"/>
        <w:szCs w:val="16"/>
      </w:rPr>
      <w:t xml:space="preserve"> of </w:t>
    </w:r>
    <w:r w:rsidRPr="00B62EE6">
      <w:rPr>
        <w:rFonts w:ascii="Montserrat" w:eastAsia="Montserrat" w:hAnsi="Montserrat" w:cs="Montserrat"/>
        <w:b/>
        <w:bCs/>
        <w:sz w:val="16"/>
        <w:szCs w:val="16"/>
      </w:rPr>
      <w:fldChar w:fldCharType="begin"/>
    </w:r>
    <w:r w:rsidRPr="00B62EE6">
      <w:rPr>
        <w:rFonts w:ascii="Montserrat" w:eastAsia="Montserrat" w:hAnsi="Montserrat" w:cs="Montserrat"/>
        <w:b/>
        <w:bCs/>
        <w:sz w:val="16"/>
        <w:szCs w:val="16"/>
      </w:rPr>
      <w:instrText>NUMPAGES</w:instrText>
    </w:r>
    <w:r w:rsidRPr="00B62EE6">
      <w:rPr>
        <w:rFonts w:ascii="Montserrat" w:eastAsia="Montserrat" w:hAnsi="Montserrat" w:cs="Montserrat"/>
        <w:b/>
        <w:bCs/>
        <w:sz w:val="16"/>
        <w:szCs w:val="16"/>
      </w:rPr>
      <w:fldChar w:fldCharType="separate"/>
    </w:r>
    <w:r w:rsidR="00B62EE6" w:rsidRPr="00B62EE6">
      <w:rPr>
        <w:rFonts w:ascii="Montserrat" w:eastAsia="Montserrat" w:hAnsi="Montserrat" w:cs="Montserrat"/>
        <w:b/>
        <w:bCs/>
        <w:noProof/>
        <w:sz w:val="16"/>
        <w:szCs w:val="16"/>
      </w:rPr>
      <w:t>2</w:t>
    </w:r>
    <w:r w:rsidRPr="00B62EE6">
      <w:rPr>
        <w:rFonts w:ascii="Montserrat" w:eastAsia="Montserrat" w:hAnsi="Montserrat" w:cs="Montserrat"/>
        <w:b/>
        <w:bCs/>
        <w:sz w:val="16"/>
        <w:szCs w:val="16"/>
      </w:rPr>
      <w:fldChar w:fldCharType="end"/>
    </w:r>
  </w:p>
  <w:p w14:paraId="49A328D6" w14:textId="77777777" w:rsidR="004625A3" w:rsidRDefault="004625A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C9B68" w14:textId="77777777" w:rsidR="00D33788" w:rsidRDefault="00D33788">
      <w:r>
        <w:separator/>
      </w:r>
    </w:p>
  </w:footnote>
  <w:footnote w:type="continuationSeparator" w:id="0">
    <w:p w14:paraId="11C7EDA7" w14:textId="77777777" w:rsidR="00D33788" w:rsidRDefault="00D337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5499A" w14:textId="77777777" w:rsidR="004625A3" w:rsidRDefault="004625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595970D" w14:textId="77777777" w:rsidR="004625A3" w:rsidRDefault="004625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E7837"/>
    <w:multiLevelType w:val="hybridMultilevel"/>
    <w:tmpl w:val="2E804BC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A6328"/>
    <w:multiLevelType w:val="hybridMultilevel"/>
    <w:tmpl w:val="8F46D6A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42E40"/>
    <w:multiLevelType w:val="multilevel"/>
    <w:tmpl w:val="432A09D6"/>
    <w:lvl w:ilvl="0">
      <w:start w:val="1"/>
      <w:numFmt w:val="upperRoman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bCs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abstractNum w:abstractNumId="3" w15:restartNumberingAfterBreak="0">
    <w:nsid w:val="5A873A3E"/>
    <w:multiLevelType w:val="multilevel"/>
    <w:tmpl w:val="432A09D6"/>
    <w:lvl w:ilvl="0">
      <w:start w:val="1"/>
      <w:numFmt w:val="upperRoman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bCs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abstractNum w:abstractNumId="4" w15:restartNumberingAfterBreak="0">
    <w:nsid w:val="63B85BB0"/>
    <w:multiLevelType w:val="multilevel"/>
    <w:tmpl w:val="432A09D6"/>
    <w:styleLink w:val="CurrentList1"/>
    <w:lvl w:ilvl="0">
      <w:start w:val="1"/>
      <w:numFmt w:val="upperRoman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bCs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abstractNum w:abstractNumId="5" w15:restartNumberingAfterBreak="0">
    <w:nsid w:val="771C513E"/>
    <w:multiLevelType w:val="hybridMultilevel"/>
    <w:tmpl w:val="FB28CED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0300554">
    <w:abstractNumId w:val="3"/>
  </w:num>
  <w:num w:numId="2" w16cid:durableId="1112745752">
    <w:abstractNumId w:val="0"/>
  </w:num>
  <w:num w:numId="3" w16cid:durableId="1435513626">
    <w:abstractNumId w:val="1"/>
  </w:num>
  <w:num w:numId="4" w16cid:durableId="1095057915">
    <w:abstractNumId w:val="5"/>
  </w:num>
  <w:num w:numId="5" w16cid:durableId="1223522021">
    <w:abstractNumId w:val="4"/>
  </w:num>
  <w:num w:numId="6" w16cid:durableId="2906697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5A3"/>
    <w:rsid w:val="0000066F"/>
    <w:rsid w:val="0004193E"/>
    <w:rsid w:val="0007533A"/>
    <w:rsid w:val="00090198"/>
    <w:rsid w:val="0022101A"/>
    <w:rsid w:val="002F3982"/>
    <w:rsid w:val="0037188D"/>
    <w:rsid w:val="004625A3"/>
    <w:rsid w:val="00527490"/>
    <w:rsid w:val="00616CC0"/>
    <w:rsid w:val="0065715E"/>
    <w:rsid w:val="00710516"/>
    <w:rsid w:val="008A4D44"/>
    <w:rsid w:val="00A74004"/>
    <w:rsid w:val="00A91AFD"/>
    <w:rsid w:val="00B40ACB"/>
    <w:rsid w:val="00B62EE6"/>
    <w:rsid w:val="00CC016E"/>
    <w:rsid w:val="00D33788"/>
    <w:rsid w:val="00D77CA3"/>
    <w:rsid w:val="00DB53B2"/>
    <w:rsid w:val="00E276BA"/>
    <w:rsid w:val="00F1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01E2C"/>
  <w15:docId w15:val="{5FF50A01-3621-4AC7-B38D-B1CFFC4E4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93E"/>
  </w:style>
  <w:style w:type="paragraph" w:styleId="Heading1">
    <w:name w:val="heading 1"/>
    <w:basedOn w:val="Normal"/>
    <w:next w:val="Normal"/>
    <w:uiPriority w:val="9"/>
    <w:qFormat/>
    <w:pPr>
      <w:ind w:left="860" w:hanging="75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79" w:hanging="359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97"/>
    </w:pPr>
  </w:style>
  <w:style w:type="paragraph" w:styleId="Header">
    <w:name w:val="header"/>
    <w:basedOn w:val="Normal"/>
    <w:link w:val="Head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8B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8BD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205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33626"/>
    <w:rPr>
      <w:b/>
      <w:bCs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numbering" w:customStyle="1" w:styleId="CurrentList1">
    <w:name w:val="Current List1"/>
    <w:uiPriority w:val="99"/>
    <w:rsid w:val="00DB53B2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mvf-jpghefx?hs=122&amp;authuser=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jCeviTVSCJ46dWl5F7pNz1W60u1A==">ciExT0xjNGdudmNMSTI5WHN1WlBIQ2ZDQXFlQTRJLTdRelc=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A7FF6D3D6222449A8FCE02BB6F108B" ma:contentTypeVersion="7" ma:contentTypeDescription="Create a new document." ma:contentTypeScope="" ma:versionID="095a6ed95f84a94b8db4c91207d23c2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d79c4976bb66d828cfff3466eb3365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4F495B7E-FF8A-4940-9832-2FE27BE81C16}"/>
</file>

<file path=customXml/itemProps3.xml><?xml version="1.0" encoding="utf-8"?>
<ds:datastoreItem xmlns:ds="http://schemas.openxmlformats.org/officeDocument/2006/customXml" ds:itemID="{736A6284-D123-41F6-BB15-8C494E6E88E7}"/>
</file>

<file path=customXml/itemProps4.xml><?xml version="1.0" encoding="utf-8"?>
<ds:datastoreItem xmlns:ds="http://schemas.openxmlformats.org/officeDocument/2006/customXml" ds:itemID="{9796461F-F1AC-4716-B42C-A408C22762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03262026 9-1-1 Board Meeting Agenda</dc:title>
  <dc:creator>MDEM</dc:creator>
  <cp:keywords>03262026 9-1-1 Board Meeting Agenda</cp:keywords>
  <cp:lastModifiedBy>Martha Yeh -DoIT-</cp:lastModifiedBy>
  <cp:revision>3</cp:revision>
  <dcterms:created xsi:type="dcterms:W3CDTF">2026-03-20T16:51:00Z</dcterms:created>
  <dcterms:modified xsi:type="dcterms:W3CDTF">2026-03-20T20:22:00Z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2025-02-12T00:00:00Z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0x01010049A7FF6D3D6222449A8FCE02BB6F108B</vt:lpwstr>
  </property>
</Properties>
</file>