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7D246930">
            <wp:simplePos x="0" y="0"/>
            <wp:positionH relativeFrom="page">
              <wp:posOffset>5821679</wp:posOffset>
            </wp:positionH>
            <wp:positionV relativeFrom="paragraph">
              <wp:posOffset>25400</wp:posOffset>
            </wp:positionV>
            <wp:extent cx="1036319" cy="1030604"/>
            <wp:effectExtent l="0" t="0" r="0" b="0"/>
            <wp:wrapNone/>
            <wp:docPr id="2" name="Image 2" descr="9-1-1 Boar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9-1-1 Board logo"/>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389F66E8">
            <wp:simplePos x="0" y="0"/>
            <wp:positionH relativeFrom="page">
              <wp:posOffset>914400</wp:posOffset>
            </wp:positionH>
            <wp:positionV relativeFrom="paragraph">
              <wp:posOffset>59354</wp:posOffset>
            </wp:positionV>
            <wp:extent cx="1122044" cy="915230"/>
            <wp:effectExtent l="0" t="0" r="0" b="0"/>
            <wp:wrapNone/>
            <wp:docPr id="3" name="Image 3" descr="MDE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DEM Logo"/>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16B4A6AB" w:rsidR="0088295E" w:rsidRPr="009A6DE8" w:rsidRDefault="005567E5" w:rsidP="0088295E">
      <w:pPr>
        <w:ind w:right="99"/>
        <w:jc w:val="center"/>
        <w:rPr>
          <w:rFonts w:ascii="Montserrat" w:hAnsi="Montserrat"/>
          <w:b/>
          <w:bCs/>
          <w:w w:val="120"/>
        </w:rPr>
      </w:pPr>
      <w:r w:rsidRPr="009A6DE8">
        <w:rPr>
          <w:rFonts w:ascii="Montserrat" w:hAnsi="Montserrat"/>
          <w:b/>
          <w:bCs/>
          <w:w w:val="120"/>
        </w:rPr>
        <w:t>Tuesday, June 16, 2026</w:t>
      </w:r>
    </w:p>
    <w:p w14:paraId="715E8CDD" w14:textId="60EC373D" w:rsidR="00F207A3" w:rsidRPr="0088295E" w:rsidRDefault="009A1F9B" w:rsidP="0088295E">
      <w:pPr>
        <w:ind w:right="99"/>
        <w:jc w:val="center"/>
        <w:rPr>
          <w:rFonts w:ascii="Montserrat" w:hAnsi="Montserrat"/>
          <w:b/>
          <w:bCs/>
          <w:w w:val="120"/>
        </w:rPr>
      </w:pPr>
      <w:r w:rsidRPr="009A6DE8">
        <w:rPr>
          <w:rFonts w:ascii="Montserrat" w:hAnsi="Montserrat"/>
          <w:b/>
          <w:bCs/>
          <w:w w:val="120"/>
        </w:rPr>
        <w:t>HYBRID</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266B87" w:rsidRDefault="00E34A82" w:rsidP="005F36A8">
      <w:pPr>
        <w:rPr>
          <w:rFonts w:ascii="Montserrat" w:hAnsi="Montserrat"/>
          <w:b/>
          <w:bCs/>
          <w:sz w:val="20"/>
          <w:szCs w:val="20"/>
          <w:u w:val="single"/>
        </w:rPr>
      </w:pPr>
      <w:r w:rsidRPr="00266B87">
        <w:rPr>
          <w:rFonts w:ascii="Montserrat" w:hAnsi="Montserrat"/>
          <w:b/>
          <w:bCs/>
          <w:sz w:val="20"/>
          <w:szCs w:val="20"/>
          <w:u w:val="single"/>
        </w:rPr>
        <w:t>BOARD MEMBERS IN ATTENDANCE</w:t>
      </w:r>
      <w:r w:rsidR="005F36A8" w:rsidRPr="00266B87">
        <w:rPr>
          <w:rFonts w:ascii="Montserrat" w:hAnsi="Montserrat"/>
          <w:b/>
          <w:bCs/>
          <w:sz w:val="20"/>
          <w:szCs w:val="20"/>
          <w:u w:val="single"/>
        </w:rPr>
        <w:tab/>
      </w:r>
      <w:r w:rsidR="005F36A8" w:rsidRPr="00266B87">
        <w:rPr>
          <w:rFonts w:ascii="Montserrat" w:hAnsi="Montserrat"/>
          <w:b/>
          <w:bCs/>
          <w:sz w:val="20"/>
          <w:szCs w:val="20"/>
          <w:u w:val="single"/>
        </w:rPr>
        <w:tab/>
      </w:r>
      <w:r w:rsidR="005F36A8" w:rsidRPr="00266B87">
        <w:rPr>
          <w:rFonts w:ascii="Montserrat" w:hAnsi="Montserrat"/>
          <w:b/>
          <w:bCs/>
          <w:sz w:val="20"/>
          <w:szCs w:val="20"/>
          <w:u w:val="single"/>
        </w:rPr>
        <w:tab/>
      </w:r>
      <w:r w:rsidR="005F36A8" w:rsidRPr="00266B87">
        <w:rPr>
          <w:rFonts w:ascii="Montserrat" w:hAnsi="Montserrat"/>
          <w:b/>
          <w:bCs/>
          <w:sz w:val="20"/>
          <w:szCs w:val="20"/>
          <w:u w:val="single"/>
        </w:rPr>
        <w:tab/>
      </w:r>
      <w:r w:rsidR="005F36A8" w:rsidRPr="00266B87">
        <w:rPr>
          <w:rFonts w:ascii="Montserrat" w:hAnsi="Montserrat"/>
          <w:b/>
          <w:bCs/>
          <w:sz w:val="20"/>
          <w:szCs w:val="20"/>
          <w:u w:val="single"/>
        </w:rPr>
        <w:tab/>
      </w:r>
      <w:r w:rsidR="005F36A8" w:rsidRPr="00266B87">
        <w:rPr>
          <w:rFonts w:ascii="Montserrat" w:hAnsi="Montserrat"/>
          <w:b/>
          <w:bCs/>
          <w:sz w:val="20"/>
          <w:szCs w:val="20"/>
          <w:u w:val="single"/>
        </w:rPr>
        <w:tab/>
      </w:r>
      <w:r w:rsidR="005F36A8" w:rsidRPr="00266B87">
        <w:rPr>
          <w:rFonts w:ascii="Montserrat" w:hAnsi="Montserrat"/>
          <w:b/>
          <w:bCs/>
          <w:sz w:val="20"/>
          <w:szCs w:val="20"/>
          <w:u w:val="single"/>
        </w:rPr>
        <w:tab/>
      </w:r>
      <w:r w:rsidR="005F36A8" w:rsidRPr="00266B87">
        <w:rPr>
          <w:rFonts w:ascii="Montserrat" w:hAnsi="Montserrat"/>
          <w:b/>
          <w:bCs/>
          <w:sz w:val="20"/>
          <w:szCs w:val="20"/>
          <w:u w:val="single"/>
        </w:rPr>
        <w:tab/>
      </w:r>
    </w:p>
    <w:p w14:paraId="3498A9E1" w14:textId="77777777" w:rsidR="00A868F1" w:rsidRPr="00266B87" w:rsidRDefault="00A868F1" w:rsidP="00A868F1">
      <w:pPr>
        <w:rPr>
          <w:rFonts w:ascii="Montserrat" w:hAnsi="Montserrat"/>
          <w:sz w:val="20"/>
          <w:szCs w:val="20"/>
        </w:rPr>
      </w:pPr>
      <w:r w:rsidRPr="00266B87">
        <w:rPr>
          <w:rFonts w:ascii="Montserrat" w:hAnsi="Montserrat"/>
          <w:sz w:val="20"/>
          <w:szCs w:val="20"/>
        </w:rPr>
        <w:t>Cecilia Warren, Accessibility Needs</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 xml:space="preserve">Danissa Alston, County Police </w:t>
      </w:r>
      <w:proofErr w:type="spellStart"/>
      <w:r w:rsidRPr="00266B87">
        <w:rPr>
          <w:rFonts w:ascii="Montserrat" w:hAnsi="Montserrat"/>
          <w:sz w:val="20"/>
          <w:szCs w:val="20"/>
        </w:rPr>
        <w:t>Svcs</w:t>
      </w:r>
      <w:proofErr w:type="spellEnd"/>
    </w:p>
    <w:p w14:paraId="5FB9ECFC" w14:textId="77777777" w:rsidR="00A868F1" w:rsidRPr="00266B87" w:rsidRDefault="00A868F1" w:rsidP="00A868F1">
      <w:pPr>
        <w:rPr>
          <w:rFonts w:ascii="Montserrat" w:hAnsi="Montserrat"/>
          <w:sz w:val="20"/>
          <w:szCs w:val="20"/>
        </w:rPr>
      </w:pPr>
      <w:r w:rsidRPr="00266B87">
        <w:rPr>
          <w:rFonts w:ascii="Montserrat" w:hAnsi="Montserrat"/>
          <w:sz w:val="20"/>
          <w:szCs w:val="20"/>
        </w:rPr>
        <w:t>Dawn Blanchard, GIS</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Jeffrey Rank, County Finance</w:t>
      </w:r>
      <w:r w:rsidRPr="00266B87">
        <w:rPr>
          <w:rFonts w:ascii="Montserrat" w:hAnsi="Montserrat"/>
          <w:sz w:val="20"/>
          <w:szCs w:val="20"/>
        </w:rPr>
        <w:tab/>
      </w:r>
    </w:p>
    <w:p w14:paraId="5FC57341" w14:textId="0AEABEED" w:rsidR="00F11DD9" w:rsidRPr="00266B87" w:rsidRDefault="00A868F1" w:rsidP="00F57391">
      <w:pPr>
        <w:rPr>
          <w:rFonts w:ascii="Montserrat" w:hAnsi="Montserrat"/>
          <w:sz w:val="20"/>
          <w:szCs w:val="20"/>
        </w:rPr>
      </w:pPr>
      <w:r w:rsidRPr="00266B87">
        <w:rPr>
          <w:rFonts w:ascii="Montserrat" w:hAnsi="Montserrat"/>
          <w:sz w:val="20"/>
          <w:szCs w:val="20"/>
        </w:rPr>
        <w:t>MAJ Tawn Gregory</w:t>
      </w:r>
      <w:r w:rsidR="00F57391" w:rsidRPr="00266B87">
        <w:rPr>
          <w:rFonts w:ascii="Montserrat" w:hAnsi="Montserrat"/>
          <w:sz w:val="20"/>
          <w:szCs w:val="20"/>
        </w:rPr>
        <w:t>, MSP</w:t>
      </w:r>
      <w:r w:rsidR="00F11DD9" w:rsidRPr="00266B87">
        <w:rPr>
          <w:rFonts w:ascii="Montserrat" w:hAnsi="Montserrat"/>
          <w:sz w:val="20"/>
          <w:szCs w:val="20"/>
        </w:rPr>
        <w:tab/>
      </w:r>
      <w:r w:rsidR="00F11DD9" w:rsidRPr="00266B87">
        <w:rPr>
          <w:rFonts w:ascii="Montserrat" w:hAnsi="Montserrat"/>
          <w:sz w:val="20"/>
          <w:szCs w:val="20"/>
        </w:rPr>
        <w:tab/>
      </w:r>
      <w:r w:rsidR="00F11DD9" w:rsidRPr="00266B87">
        <w:rPr>
          <w:rFonts w:ascii="Montserrat" w:hAnsi="Montserrat"/>
          <w:sz w:val="20"/>
          <w:szCs w:val="20"/>
        </w:rPr>
        <w:tab/>
      </w:r>
      <w:r w:rsidR="00F11DD9" w:rsidRPr="00266B87">
        <w:rPr>
          <w:rFonts w:ascii="Montserrat" w:hAnsi="Montserrat"/>
          <w:sz w:val="20"/>
          <w:szCs w:val="20"/>
        </w:rPr>
        <w:tab/>
      </w:r>
      <w:r w:rsidRPr="00266B87">
        <w:rPr>
          <w:rFonts w:ascii="Montserrat" w:hAnsi="Montserrat"/>
          <w:sz w:val="20"/>
          <w:szCs w:val="20"/>
        </w:rPr>
        <w:t>Scott Haas, Chair</w:t>
      </w:r>
      <w:r w:rsidRPr="00266B87">
        <w:rPr>
          <w:rFonts w:ascii="Montserrat" w:hAnsi="Montserrat"/>
          <w:sz w:val="20"/>
          <w:szCs w:val="20"/>
        </w:rPr>
        <w:tab/>
      </w:r>
      <w:r w:rsidRPr="00266B87">
        <w:rPr>
          <w:rFonts w:ascii="Montserrat" w:hAnsi="Montserrat"/>
          <w:sz w:val="20"/>
          <w:szCs w:val="20"/>
        </w:rPr>
        <w:tab/>
      </w:r>
    </w:p>
    <w:p w14:paraId="02A5BD22" w14:textId="6AAB333B" w:rsidR="00F57391" w:rsidRPr="00266B87" w:rsidRDefault="00A868F1" w:rsidP="00F57391">
      <w:pPr>
        <w:rPr>
          <w:rFonts w:ascii="Montserrat" w:hAnsi="Montserrat"/>
          <w:sz w:val="20"/>
          <w:szCs w:val="20"/>
        </w:rPr>
      </w:pPr>
      <w:r w:rsidRPr="00266B87">
        <w:rPr>
          <w:rFonts w:ascii="Montserrat" w:hAnsi="Montserrat"/>
          <w:sz w:val="20"/>
          <w:szCs w:val="20"/>
        </w:rPr>
        <w:t>Sona Konate, Public-At-Large</w:t>
      </w:r>
      <w:r w:rsidR="00F11DD9" w:rsidRPr="00266B87">
        <w:rPr>
          <w:rFonts w:ascii="Montserrat" w:hAnsi="Montserrat"/>
          <w:sz w:val="20"/>
          <w:szCs w:val="20"/>
        </w:rPr>
        <w:tab/>
      </w:r>
      <w:r w:rsidR="00F11DD9" w:rsidRPr="00266B87">
        <w:rPr>
          <w:rFonts w:ascii="Montserrat" w:hAnsi="Montserrat"/>
          <w:sz w:val="20"/>
          <w:szCs w:val="20"/>
        </w:rPr>
        <w:tab/>
      </w:r>
      <w:r w:rsidR="00F11DD9" w:rsidRPr="00266B87">
        <w:rPr>
          <w:rFonts w:ascii="Montserrat" w:hAnsi="Montserrat"/>
          <w:sz w:val="20"/>
          <w:szCs w:val="20"/>
        </w:rPr>
        <w:tab/>
        <w:t>Kenneth Poling, Wireline Industry</w:t>
      </w:r>
    </w:p>
    <w:p w14:paraId="1C1378D2" w14:textId="1DE28810" w:rsidR="00F57391" w:rsidRPr="00266B87" w:rsidRDefault="00A868F1" w:rsidP="00A868F1">
      <w:pPr>
        <w:rPr>
          <w:rFonts w:ascii="Montserrat" w:hAnsi="Montserrat"/>
          <w:sz w:val="20"/>
          <w:szCs w:val="20"/>
        </w:rPr>
      </w:pPr>
      <w:r w:rsidRPr="00266B87">
        <w:rPr>
          <w:rFonts w:ascii="Montserrat" w:hAnsi="Montserrat"/>
          <w:sz w:val="20"/>
          <w:szCs w:val="20"/>
        </w:rPr>
        <w:t xml:space="preserve">Steve Shipley, </w:t>
      </w:r>
      <w:r w:rsidR="00F11DD9" w:rsidRPr="00266B87">
        <w:rPr>
          <w:rFonts w:ascii="Montserrat" w:hAnsi="Montserrat"/>
          <w:sz w:val="20"/>
          <w:szCs w:val="20"/>
        </w:rPr>
        <w:t>PSAP Western MD</w:t>
      </w:r>
      <w:r w:rsidRPr="00266B87">
        <w:rPr>
          <w:rFonts w:ascii="Montserrat" w:hAnsi="Montserrat"/>
          <w:sz w:val="20"/>
          <w:szCs w:val="20"/>
        </w:rPr>
        <w:tab/>
      </w:r>
      <w:r w:rsidRPr="00266B87">
        <w:rPr>
          <w:rFonts w:ascii="Montserrat" w:hAnsi="Montserrat"/>
          <w:sz w:val="20"/>
          <w:szCs w:val="20"/>
        </w:rPr>
        <w:tab/>
      </w:r>
      <w:r w:rsidR="00F57391" w:rsidRPr="00266B87">
        <w:rPr>
          <w:rFonts w:ascii="Montserrat" w:hAnsi="Montserrat"/>
          <w:sz w:val="20"/>
          <w:szCs w:val="20"/>
        </w:rPr>
        <w:tab/>
      </w:r>
      <w:r w:rsidRPr="00266B87">
        <w:rPr>
          <w:rFonts w:ascii="Montserrat" w:hAnsi="Montserrat"/>
          <w:sz w:val="20"/>
          <w:szCs w:val="20"/>
        </w:rPr>
        <w:t>Steve Souder, Public-At-Large</w:t>
      </w:r>
    </w:p>
    <w:p w14:paraId="505EFCD9" w14:textId="44D953EC" w:rsidR="00F57391" w:rsidRPr="00266B87" w:rsidRDefault="00A868F1" w:rsidP="00A868F1">
      <w:pPr>
        <w:rPr>
          <w:rFonts w:ascii="Montserrat" w:hAnsi="Montserrat"/>
          <w:sz w:val="20"/>
          <w:szCs w:val="20"/>
        </w:rPr>
      </w:pPr>
      <w:r w:rsidRPr="00266B87">
        <w:rPr>
          <w:rFonts w:ascii="Montserrat" w:hAnsi="Montserrat"/>
          <w:sz w:val="20"/>
          <w:szCs w:val="20"/>
        </w:rPr>
        <w:t>Tammy Price, Vice Chair</w:t>
      </w:r>
      <w:r w:rsidRPr="00266B87">
        <w:rPr>
          <w:rFonts w:ascii="Montserrat" w:hAnsi="Montserrat"/>
          <w:sz w:val="20"/>
          <w:szCs w:val="20"/>
        </w:rPr>
        <w:tab/>
      </w:r>
      <w:r w:rsidRPr="00266B87">
        <w:rPr>
          <w:rFonts w:ascii="Montserrat" w:hAnsi="Montserrat"/>
          <w:sz w:val="20"/>
          <w:szCs w:val="20"/>
        </w:rPr>
        <w:tab/>
      </w:r>
      <w:r w:rsidR="00F57391" w:rsidRPr="00266B87">
        <w:rPr>
          <w:rFonts w:ascii="Montserrat" w:hAnsi="Montserrat"/>
          <w:sz w:val="20"/>
          <w:szCs w:val="20"/>
        </w:rPr>
        <w:tab/>
      </w:r>
      <w:r w:rsidR="00F57391" w:rsidRPr="00266B87">
        <w:rPr>
          <w:rFonts w:ascii="Montserrat" w:hAnsi="Montserrat"/>
          <w:sz w:val="20"/>
          <w:szCs w:val="20"/>
        </w:rPr>
        <w:tab/>
      </w:r>
      <w:r w:rsidRPr="00266B87">
        <w:rPr>
          <w:rFonts w:ascii="Montserrat" w:hAnsi="Montserrat"/>
          <w:sz w:val="20"/>
          <w:szCs w:val="20"/>
        </w:rPr>
        <w:t>Tenea Reddick, MACo-ECC</w:t>
      </w:r>
    </w:p>
    <w:p w14:paraId="568D9B13" w14:textId="11831E4B" w:rsidR="00F11DD9" w:rsidRPr="00266B87" w:rsidRDefault="00A868F1" w:rsidP="00A868F1">
      <w:pPr>
        <w:rPr>
          <w:rFonts w:ascii="Montserrat" w:hAnsi="Montserrat"/>
          <w:sz w:val="20"/>
          <w:szCs w:val="20"/>
        </w:rPr>
      </w:pPr>
      <w:r w:rsidRPr="00266B87">
        <w:rPr>
          <w:rFonts w:ascii="Montserrat" w:hAnsi="Montserrat"/>
          <w:sz w:val="20"/>
          <w:szCs w:val="20"/>
        </w:rPr>
        <w:t>Thomas Ward, APCO Assn</w:t>
      </w:r>
      <w:r w:rsidRPr="00266B87">
        <w:rPr>
          <w:rFonts w:ascii="Montserrat" w:hAnsi="Montserrat"/>
          <w:sz w:val="20"/>
          <w:szCs w:val="20"/>
        </w:rPr>
        <w:tab/>
      </w:r>
      <w:r w:rsidRPr="00266B87">
        <w:rPr>
          <w:rFonts w:ascii="Montserrat" w:hAnsi="Montserrat"/>
          <w:sz w:val="20"/>
          <w:szCs w:val="20"/>
        </w:rPr>
        <w:tab/>
      </w:r>
      <w:r w:rsidR="00F11DD9" w:rsidRPr="00266B87">
        <w:rPr>
          <w:rFonts w:ascii="Montserrat" w:hAnsi="Montserrat"/>
          <w:sz w:val="20"/>
          <w:szCs w:val="20"/>
        </w:rPr>
        <w:tab/>
      </w:r>
      <w:r w:rsidR="00F11DD9" w:rsidRPr="00266B87">
        <w:rPr>
          <w:rFonts w:ascii="Montserrat" w:hAnsi="Montserrat"/>
          <w:sz w:val="20"/>
          <w:szCs w:val="20"/>
        </w:rPr>
        <w:tab/>
        <w:t>Marcia Deppen, MDEM</w:t>
      </w:r>
    </w:p>
    <w:p w14:paraId="2496E36D" w14:textId="60755761" w:rsidR="00A868F1" w:rsidRDefault="00A868F1" w:rsidP="00A868F1">
      <w:pPr>
        <w:rPr>
          <w:rFonts w:ascii="Montserrat" w:hAnsi="Montserrat"/>
          <w:sz w:val="20"/>
          <w:szCs w:val="20"/>
        </w:rPr>
      </w:pPr>
      <w:r w:rsidRPr="00266B87">
        <w:rPr>
          <w:rFonts w:ascii="Montserrat" w:hAnsi="Montserrat"/>
          <w:sz w:val="20"/>
          <w:szCs w:val="20"/>
        </w:rPr>
        <w:t>William Frazier, MENA</w:t>
      </w:r>
      <w:r w:rsidRPr="00266B87">
        <w:rPr>
          <w:rFonts w:ascii="Montserrat" w:hAnsi="Montserrat"/>
          <w:sz w:val="20"/>
          <w:szCs w:val="20"/>
        </w:rPr>
        <w:tab/>
      </w:r>
      <w:r w:rsidR="00F11DD9" w:rsidRPr="00266B87">
        <w:rPr>
          <w:rFonts w:ascii="Montserrat" w:hAnsi="Montserrat"/>
          <w:sz w:val="20"/>
          <w:szCs w:val="20"/>
        </w:rPr>
        <w:tab/>
      </w:r>
      <w:r w:rsidR="00F11DD9" w:rsidRPr="00266B87">
        <w:rPr>
          <w:rFonts w:ascii="Montserrat" w:hAnsi="Montserrat"/>
          <w:sz w:val="20"/>
          <w:szCs w:val="20"/>
        </w:rPr>
        <w:tab/>
      </w:r>
      <w:r w:rsidR="00F11DD9" w:rsidRPr="00266B87">
        <w:rPr>
          <w:rFonts w:ascii="Montserrat" w:hAnsi="Montserrat"/>
          <w:sz w:val="20"/>
          <w:szCs w:val="20"/>
        </w:rPr>
        <w:tab/>
        <w:t xml:space="preserve">Geneva Schaffle, Emerg. </w:t>
      </w:r>
      <w:proofErr w:type="spellStart"/>
      <w:r w:rsidR="00F11DD9" w:rsidRPr="00266B87">
        <w:rPr>
          <w:rFonts w:ascii="Montserrat" w:hAnsi="Montserrat"/>
          <w:sz w:val="20"/>
          <w:szCs w:val="20"/>
        </w:rPr>
        <w:t>Svcs</w:t>
      </w:r>
      <w:proofErr w:type="spellEnd"/>
    </w:p>
    <w:p w14:paraId="777F80ED" w14:textId="718205A5" w:rsidR="00CD5395" w:rsidRPr="00266B87" w:rsidRDefault="00CD5395" w:rsidP="00A868F1">
      <w:pPr>
        <w:rPr>
          <w:rFonts w:ascii="Montserrat" w:hAnsi="Montserrat"/>
          <w:sz w:val="20"/>
          <w:szCs w:val="20"/>
        </w:rPr>
      </w:pPr>
      <w:r w:rsidRPr="00266B87">
        <w:rPr>
          <w:rFonts w:ascii="Montserrat" w:hAnsi="Montserrat"/>
        </w:rPr>
        <w:t>Kevin Mosier, Public Service Commission</w:t>
      </w:r>
      <w:r w:rsidRPr="00266B87">
        <w:rPr>
          <w:rFonts w:ascii="Montserrat" w:hAnsi="Montserrat"/>
        </w:rPr>
        <w:tab/>
      </w:r>
    </w:p>
    <w:p w14:paraId="3B6B1E0E" w14:textId="684C76B9" w:rsidR="00E34A82" w:rsidRPr="00266B87" w:rsidRDefault="00E34A82" w:rsidP="00E34A82">
      <w:pPr>
        <w:rPr>
          <w:rFonts w:ascii="Montserrat" w:hAnsi="Montserrat"/>
          <w:sz w:val="20"/>
          <w:szCs w:val="20"/>
        </w:rPr>
      </w:pP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p>
    <w:p w14:paraId="451895CA" w14:textId="4890664A" w:rsidR="00E34A82" w:rsidRPr="00266B87" w:rsidRDefault="00E34A82" w:rsidP="00E34A82">
      <w:pPr>
        <w:rPr>
          <w:rFonts w:ascii="Montserrat" w:hAnsi="Montserrat"/>
          <w:b/>
          <w:bCs/>
          <w:sz w:val="20"/>
          <w:szCs w:val="20"/>
          <w:u w:val="single"/>
        </w:rPr>
      </w:pPr>
      <w:r w:rsidRPr="00266B87">
        <w:rPr>
          <w:rFonts w:ascii="Montserrat" w:hAnsi="Montserrat"/>
          <w:b/>
          <w:bCs/>
          <w:sz w:val="20"/>
          <w:szCs w:val="20"/>
          <w:u w:val="single"/>
        </w:rPr>
        <w:t>OFFICE OF THE EXECUTIVE DIRECTOR IN ATTENDANCE</w:t>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p>
    <w:p w14:paraId="1FAD7C68" w14:textId="77777777" w:rsidR="00EF6CA1" w:rsidRPr="00266B87" w:rsidRDefault="00EF6CA1" w:rsidP="00E34A82">
      <w:pPr>
        <w:rPr>
          <w:rFonts w:ascii="Montserrat" w:hAnsi="Montserrat"/>
          <w:sz w:val="20"/>
          <w:szCs w:val="20"/>
        </w:rPr>
        <w:sectPr w:rsidR="00EF6CA1" w:rsidRPr="00266B87">
          <w:footerReference w:type="default" r:id="rId10"/>
          <w:pgSz w:w="12240" w:h="15840"/>
          <w:pgMar w:top="880" w:right="1180" w:bottom="1100" w:left="1280" w:header="0" w:footer="910" w:gutter="0"/>
          <w:cols w:space="720"/>
        </w:sectPr>
      </w:pPr>
    </w:p>
    <w:p w14:paraId="685F7BF4" w14:textId="77777777" w:rsidR="00EF6CA1" w:rsidRPr="00266B87" w:rsidRDefault="008F1088" w:rsidP="00E34A82">
      <w:pPr>
        <w:rPr>
          <w:rFonts w:ascii="Montserrat" w:hAnsi="Montserrat"/>
          <w:sz w:val="20"/>
          <w:szCs w:val="20"/>
        </w:rPr>
      </w:pPr>
      <w:r w:rsidRPr="00266B87">
        <w:rPr>
          <w:rFonts w:ascii="Montserrat" w:hAnsi="Montserrat"/>
          <w:sz w:val="20"/>
          <w:szCs w:val="20"/>
        </w:rPr>
        <w:t>Andranese Carter, Executive Assistant</w:t>
      </w:r>
    </w:p>
    <w:p w14:paraId="7A5401BF" w14:textId="77777777" w:rsidR="00EF6CA1" w:rsidRPr="00266B87" w:rsidRDefault="00EF6CA1" w:rsidP="00EF6CA1">
      <w:pPr>
        <w:rPr>
          <w:rFonts w:ascii="Montserrat" w:hAnsi="Montserrat"/>
          <w:sz w:val="20"/>
          <w:szCs w:val="20"/>
        </w:rPr>
      </w:pPr>
      <w:r w:rsidRPr="00266B87">
        <w:rPr>
          <w:rFonts w:ascii="Montserrat" w:hAnsi="Montserrat"/>
          <w:sz w:val="20"/>
          <w:szCs w:val="20"/>
        </w:rPr>
        <w:t>Elizabeth Simpson, Counsel/AAG</w:t>
      </w:r>
    </w:p>
    <w:p w14:paraId="61013A1A" w14:textId="77777777" w:rsidR="00EF6CA1" w:rsidRPr="00266B87" w:rsidRDefault="00EF6CA1" w:rsidP="00EF6CA1">
      <w:pPr>
        <w:rPr>
          <w:rFonts w:ascii="Montserrat" w:hAnsi="Montserrat"/>
          <w:sz w:val="20"/>
          <w:szCs w:val="20"/>
        </w:rPr>
      </w:pPr>
      <w:r w:rsidRPr="00266B87">
        <w:rPr>
          <w:rFonts w:ascii="Montserrat" w:hAnsi="Montserrat"/>
          <w:sz w:val="20"/>
          <w:szCs w:val="20"/>
        </w:rPr>
        <w:t>Peter Giguere, Finance Branch Mgr.</w:t>
      </w:r>
    </w:p>
    <w:p w14:paraId="531BFDB2" w14:textId="74A13AF3" w:rsidR="008F1088" w:rsidRPr="00266B87" w:rsidRDefault="008F1088" w:rsidP="00E34A82">
      <w:pPr>
        <w:rPr>
          <w:rFonts w:ascii="Montserrat" w:hAnsi="Montserrat"/>
          <w:sz w:val="20"/>
          <w:szCs w:val="20"/>
        </w:rPr>
      </w:pPr>
      <w:r w:rsidRPr="00266B87">
        <w:rPr>
          <w:rFonts w:ascii="Montserrat" w:hAnsi="Montserrat"/>
          <w:sz w:val="20"/>
          <w:szCs w:val="20"/>
        </w:rPr>
        <w:t>Bethlehem Kibret, Accounting Analyst</w:t>
      </w:r>
    </w:p>
    <w:p w14:paraId="45A0000F" w14:textId="77777777" w:rsidR="00EF6CA1" w:rsidRPr="00266B87" w:rsidRDefault="00EF6CA1" w:rsidP="00EF6CA1">
      <w:pPr>
        <w:rPr>
          <w:rFonts w:ascii="Montserrat" w:hAnsi="Montserrat"/>
          <w:sz w:val="20"/>
          <w:szCs w:val="20"/>
        </w:rPr>
      </w:pPr>
      <w:r w:rsidRPr="00266B87">
        <w:rPr>
          <w:rFonts w:ascii="Montserrat" w:hAnsi="Montserrat"/>
          <w:sz w:val="20"/>
          <w:szCs w:val="20"/>
        </w:rPr>
        <w:t>Dr. Christy Collins, Executive Director</w:t>
      </w:r>
    </w:p>
    <w:p w14:paraId="5A2AE7E6" w14:textId="67D88888" w:rsidR="00F11DD9" w:rsidRPr="00266B87" w:rsidRDefault="008F1088" w:rsidP="008F1088">
      <w:pPr>
        <w:rPr>
          <w:rFonts w:ascii="Montserrat" w:hAnsi="Montserrat"/>
          <w:sz w:val="20"/>
          <w:szCs w:val="20"/>
        </w:rPr>
      </w:pPr>
      <w:r w:rsidRPr="00266B87">
        <w:rPr>
          <w:rFonts w:ascii="Montserrat" w:hAnsi="Montserrat"/>
          <w:sz w:val="20"/>
          <w:szCs w:val="20"/>
        </w:rPr>
        <w:t xml:space="preserve">Morgan Phillips, Operations Branch </w:t>
      </w:r>
      <w:r w:rsidR="00EF6CA1" w:rsidRPr="00266B87">
        <w:rPr>
          <w:rFonts w:ascii="Montserrat" w:hAnsi="Montserrat"/>
          <w:sz w:val="20"/>
          <w:szCs w:val="20"/>
        </w:rPr>
        <w:t>Mgr.</w:t>
      </w:r>
      <w:r w:rsidRPr="00266B87">
        <w:rPr>
          <w:rFonts w:ascii="Montserrat" w:hAnsi="Montserrat"/>
          <w:sz w:val="20"/>
          <w:szCs w:val="20"/>
        </w:rPr>
        <w:t xml:space="preserve">     </w:t>
      </w:r>
    </w:p>
    <w:p w14:paraId="59925853" w14:textId="77777777" w:rsidR="00F11DD9" w:rsidRPr="00266B87" w:rsidRDefault="008F1088" w:rsidP="008F1088">
      <w:pPr>
        <w:rPr>
          <w:rFonts w:ascii="Montserrat" w:hAnsi="Montserrat"/>
          <w:sz w:val="20"/>
          <w:szCs w:val="20"/>
        </w:rPr>
      </w:pPr>
      <w:r w:rsidRPr="00266B87">
        <w:rPr>
          <w:rFonts w:ascii="Montserrat" w:hAnsi="Montserrat"/>
          <w:sz w:val="20"/>
          <w:szCs w:val="20"/>
        </w:rPr>
        <w:t>Shanna Gallegos, Administrative Officer</w:t>
      </w:r>
    </w:p>
    <w:p w14:paraId="1CA42721" w14:textId="2C392617" w:rsidR="0039560D" w:rsidRPr="00266B87" w:rsidRDefault="00F11DD9" w:rsidP="008F1088">
      <w:pPr>
        <w:rPr>
          <w:rFonts w:ascii="Montserrat" w:hAnsi="Montserrat"/>
          <w:sz w:val="20"/>
          <w:szCs w:val="20"/>
        </w:rPr>
      </w:pPr>
      <w:r w:rsidRPr="00266B87">
        <w:rPr>
          <w:rFonts w:ascii="Montserrat" w:hAnsi="Montserrat"/>
          <w:sz w:val="20"/>
          <w:szCs w:val="20"/>
        </w:rPr>
        <w:t>Jason McEu</w:t>
      </w:r>
      <w:r w:rsidR="00EF6CA1" w:rsidRPr="00266B87">
        <w:rPr>
          <w:rFonts w:ascii="Montserrat" w:hAnsi="Montserrat"/>
          <w:sz w:val="20"/>
          <w:szCs w:val="20"/>
        </w:rPr>
        <w:t>e</w:t>
      </w:r>
      <w:r w:rsidRPr="00266B87">
        <w:rPr>
          <w:rFonts w:ascii="Montserrat" w:hAnsi="Montserrat"/>
          <w:sz w:val="20"/>
          <w:szCs w:val="20"/>
        </w:rPr>
        <w:t>n,</w:t>
      </w:r>
      <w:r w:rsidR="00EF6CA1" w:rsidRPr="00266B87">
        <w:rPr>
          <w:rFonts w:ascii="Montserrat" w:hAnsi="Montserrat"/>
          <w:sz w:val="20"/>
          <w:szCs w:val="20"/>
        </w:rPr>
        <w:t xml:space="preserve"> Accountant II</w:t>
      </w:r>
    </w:p>
    <w:p w14:paraId="5D8A678A" w14:textId="77777777" w:rsidR="00EF6CA1" w:rsidRPr="00266B87" w:rsidRDefault="00EF6CA1" w:rsidP="00E34A82">
      <w:pPr>
        <w:rPr>
          <w:rFonts w:ascii="Montserrat" w:hAnsi="Montserrat"/>
          <w:sz w:val="20"/>
          <w:szCs w:val="20"/>
        </w:rPr>
        <w:sectPr w:rsidR="00EF6CA1" w:rsidRPr="00266B87" w:rsidSect="00EF6CA1">
          <w:type w:val="continuous"/>
          <w:pgSz w:w="12240" w:h="15840"/>
          <w:pgMar w:top="880" w:right="1180" w:bottom="1100" w:left="1280" w:header="0" w:footer="910" w:gutter="0"/>
          <w:cols w:num="2" w:space="720"/>
        </w:sectPr>
      </w:pPr>
    </w:p>
    <w:p w14:paraId="21C5CEB5" w14:textId="00E77715" w:rsidR="00B86E7F" w:rsidRPr="00266B87" w:rsidRDefault="00B86E7F" w:rsidP="00E34A82">
      <w:pPr>
        <w:rPr>
          <w:rFonts w:ascii="Montserrat" w:hAnsi="Montserrat"/>
          <w:sz w:val="20"/>
          <w:szCs w:val="20"/>
        </w:rPr>
      </w:pPr>
      <w:r w:rsidRPr="00266B87">
        <w:rPr>
          <w:rFonts w:ascii="Montserrat" w:hAnsi="Montserrat"/>
          <w:sz w:val="20"/>
          <w:szCs w:val="20"/>
        </w:rPr>
        <w:tab/>
      </w:r>
      <w:r w:rsidRPr="00266B87">
        <w:rPr>
          <w:rFonts w:ascii="Montserrat" w:hAnsi="Montserrat"/>
          <w:sz w:val="20"/>
          <w:szCs w:val="20"/>
        </w:rPr>
        <w:tab/>
      </w:r>
    </w:p>
    <w:p w14:paraId="28CDDCA7" w14:textId="77777777" w:rsidR="00C337C6" w:rsidRPr="00266B87" w:rsidRDefault="00C337C6" w:rsidP="00E34A82">
      <w:pPr>
        <w:rPr>
          <w:rFonts w:ascii="Montserrat" w:hAnsi="Montserrat"/>
          <w:color w:val="FF0000"/>
          <w:sz w:val="20"/>
          <w:szCs w:val="20"/>
        </w:rPr>
      </w:pPr>
    </w:p>
    <w:p w14:paraId="1370279F" w14:textId="3D796142" w:rsidR="00E34A82" w:rsidRPr="00266B87" w:rsidRDefault="00E34A82" w:rsidP="00E34A82">
      <w:pPr>
        <w:rPr>
          <w:rFonts w:ascii="Montserrat" w:hAnsi="Montserrat"/>
          <w:b/>
          <w:bCs/>
          <w:sz w:val="20"/>
          <w:szCs w:val="20"/>
          <w:u w:val="single"/>
        </w:rPr>
      </w:pPr>
      <w:r w:rsidRPr="00266B87">
        <w:rPr>
          <w:rFonts w:ascii="Montserrat" w:hAnsi="Montserrat"/>
          <w:b/>
          <w:bCs/>
          <w:sz w:val="20"/>
          <w:szCs w:val="20"/>
          <w:u w:val="single"/>
        </w:rPr>
        <w:t>BOARD MEMBERS NOT IN ATTENDANCE</w:t>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00453A84" w:rsidRPr="00266B87">
        <w:rPr>
          <w:rFonts w:ascii="Montserrat" w:hAnsi="Montserrat"/>
          <w:b/>
          <w:bCs/>
          <w:sz w:val="20"/>
          <w:szCs w:val="20"/>
          <w:u w:val="single"/>
        </w:rPr>
        <w:tab/>
      </w:r>
    </w:p>
    <w:p w14:paraId="2E3D8EA6" w14:textId="2E344BDE" w:rsidR="00F57391" w:rsidRPr="00266B87" w:rsidRDefault="00F57391">
      <w:pPr>
        <w:pStyle w:val="BodyText"/>
        <w:spacing w:before="31"/>
        <w:ind w:left="0"/>
        <w:jc w:val="left"/>
        <w:rPr>
          <w:rFonts w:ascii="Montserrat" w:hAnsi="Montserrat"/>
        </w:rPr>
      </w:pPr>
      <w:r w:rsidRPr="00266B87">
        <w:rPr>
          <w:rFonts w:ascii="Montserrat" w:hAnsi="Montserrat"/>
        </w:rPr>
        <w:t>Duane Hull</w:t>
      </w:r>
      <w:r w:rsidR="00F11DD9" w:rsidRPr="00266B87">
        <w:rPr>
          <w:rFonts w:ascii="Montserrat" w:hAnsi="Montserrat"/>
        </w:rPr>
        <w:t>, Volunteer Fire Services</w:t>
      </w:r>
      <w:r w:rsidRPr="00266B87">
        <w:rPr>
          <w:rFonts w:ascii="Montserrat" w:hAnsi="Montserrat"/>
        </w:rPr>
        <w:tab/>
      </w:r>
      <w:r w:rsidRPr="00266B87">
        <w:rPr>
          <w:rFonts w:ascii="Montserrat" w:hAnsi="Montserrat"/>
        </w:rPr>
        <w:tab/>
        <w:t>Shariff Thomas</w:t>
      </w:r>
      <w:r w:rsidR="00F11DD9" w:rsidRPr="00266B87">
        <w:rPr>
          <w:rFonts w:ascii="Montserrat" w:hAnsi="Montserrat"/>
        </w:rPr>
        <w:t>, County 9-1-1 Specialist</w:t>
      </w:r>
    </w:p>
    <w:p w14:paraId="76282B9D" w14:textId="0E85B843" w:rsidR="00A07BFD" w:rsidRPr="00266B87" w:rsidRDefault="00EA2D7A">
      <w:pPr>
        <w:pStyle w:val="BodyText"/>
        <w:spacing w:before="31"/>
        <w:ind w:left="0"/>
        <w:jc w:val="left"/>
        <w:rPr>
          <w:rFonts w:ascii="Montserrat" w:hAnsi="Montserrat"/>
        </w:rPr>
      </w:pPr>
      <w:r w:rsidRPr="00266B87">
        <w:rPr>
          <w:rFonts w:ascii="Montserrat" w:hAnsi="Montserrat"/>
        </w:rPr>
        <w:t>Tony Rose, PSAP Director, NCR</w:t>
      </w:r>
    </w:p>
    <w:p w14:paraId="01AF9F1F" w14:textId="72DD4887" w:rsidR="008F1088" w:rsidRPr="00266B87" w:rsidRDefault="00F57391">
      <w:pPr>
        <w:pStyle w:val="BodyText"/>
        <w:spacing w:before="31"/>
        <w:ind w:left="0"/>
        <w:jc w:val="left"/>
        <w:rPr>
          <w:rFonts w:ascii="Montserrat" w:hAnsi="Montserrat"/>
        </w:rPr>
      </w:pPr>
      <w:r w:rsidRPr="00266B87">
        <w:rPr>
          <w:rFonts w:ascii="Montserrat" w:hAnsi="Montserrat"/>
        </w:rPr>
        <w:tab/>
      </w:r>
      <w:r w:rsidRPr="00266B87">
        <w:rPr>
          <w:rFonts w:ascii="Montserrat" w:hAnsi="Montserrat"/>
        </w:rPr>
        <w:tab/>
      </w:r>
    </w:p>
    <w:p w14:paraId="1F6577FE" w14:textId="77777777" w:rsidR="008F1088" w:rsidRPr="00266B87" w:rsidRDefault="008F1088">
      <w:pPr>
        <w:pStyle w:val="BodyText"/>
        <w:spacing w:before="31"/>
        <w:ind w:left="0"/>
        <w:jc w:val="left"/>
        <w:rPr>
          <w:rFonts w:ascii="Montserrat" w:hAnsi="Montserrat"/>
          <w:bCs/>
          <w:color w:val="000000" w:themeColor="text1"/>
        </w:rPr>
      </w:pPr>
    </w:p>
    <w:p w14:paraId="64374807" w14:textId="2336FB3A" w:rsidR="00E34A82" w:rsidRPr="00266B87" w:rsidRDefault="00E34A82" w:rsidP="00E34A82">
      <w:pPr>
        <w:rPr>
          <w:rFonts w:ascii="Montserrat" w:hAnsi="Montserrat"/>
          <w:b/>
          <w:bCs/>
          <w:sz w:val="20"/>
          <w:szCs w:val="20"/>
          <w:u w:val="single"/>
        </w:rPr>
      </w:pPr>
      <w:r w:rsidRPr="00266B87">
        <w:rPr>
          <w:rFonts w:ascii="Montserrat" w:hAnsi="Montserrat"/>
          <w:b/>
          <w:bCs/>
          <w:sz w:val="20"/>
          <w:szCs w:val="20"/>
          <w:u w:val="single"/>
        </w:rPr>
        <w:t>GUESTS IN ATTENDANCE</w:t>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00453A84" w:rsidRPr="00266B87">
        <w:rPr>
          <w:rFonts w:ascii="Montserrat" w:hAnsi="Montserrat"/>
          <w:b/>
          <w:bCs/>
          <w:sz w:val="20"/>
          <w:szCs w:val="20"/>
          <w:u w:val="single"/>
        </w:rPr>
        <w:tab/>
      </w:r>
    </w:p>
    <w:p w14:paraId="6BAE660A" w14:textId="334C3C0A" w:rsidR="005567E5" w:rsidRPr="00266B87" w:rsidRDefault="005567E5" w:rsidP="00D91E14">
      <w:pPr>
        <w:rPr>
          <w:rFonts w:ascii="Montserrat" w:hAnsi="Montserrat"/>
          <w:sz w:val="20"/>
          <w:szCs w:val="20"/>
        </w:rPr>
      </w:pPr>
      <w:r w:rsidRPr="00266B87">
        <w:rPr>
          <w:rFonts w:ascii="Montserrat" w:hAnsi="Montserrat"/>
          <w:sz w:val="20"/>
          <w:szCs w:val="20"/>
        </w:rPr>
        <w:t>Angie Reynolds</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Anika Johnson</w:t>
      </w:r>
      <w:r w:rsidRPr="00266B87">
        <w:rPr>
          <w:rFonts w:ascii="Montserrat" w:hAnsi="Montserrat"/>
          <w:sz w:val="20"/>
          <w:szCs w:val="20"/>
        </w:rPr>
        <w:tab/>
      </w:r>
      <w:r w:rsidRPr="00266B87">
        <w:rPr>
          <w:rFonts w:ascii="Montserrat" w:hAnsi="Montserrat"/>
          <w:sz w:val="20"/>
          <w:szCs w:val="20"/>
        </w:rPr>
        <w:tab/>
        <w:t>Anthony Marzano</w:t>
      </w:r>
      <w:r w:rsidRPr="00266B87">
        <w:rPr>
          <w:rFonts w:ascii="Montserrat" w:hAnsi="Montserrat"/>
          <w:sz w:val="20"/>
          <w:szCs w:val="20"/>
        </w:rPr>
        <w:tab/>
      </w:r>
      <w:r w:rsidRPr="00266B87">
        <w:rPr>
          <w:rFonts w:ascii="Montserrat" w:hAnsi="Montserrat"/>
          <w:sz w:val="20"/>
          <w:szCs w:val="20"/>
        </w:rPr>
        <w:tab/>
      </w:r>
    </w:p>
    <w:p w14:paraId="62C68CE0" w14:textId="77777777" w:rsidR="00B851CD" w:rsidRPr="00266B87" w:rsidRDefault="00B851CD" w:rsidP="00D91E14">
      <w:pPr>
        <w:rPr>
          <w:rFonts w:ascii="Montserrat" w:hAnsi="Montserrat"/>
          <w:sz w:val="20"/>
          <w:szCs w:val="20"/>
        </w:rPr>
      </w:pPr>
      <w:r w:rsidRPr="00266B87">
        <w:rPr>
          <w:rFonts w:ascii="Montserrat" w:hAnsi="Montserrat"/>
          <w:sz w:val="20"/>
          <w:szCs w:val="20"/>
        </w:rPr>
        <w:t xml:space="preserve">Anthony Rosano </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005567E5" w:rsidRPr="00266B87">
        <w:rPr>
          <w:rFonts w:ascii="Montserrat" w:hAnsi="Montserrat"/>
          <w:sz w:val="20"/>
          <w:szCs w:val="20"/>
        </w:rPr>
        <w:t>Art Ray</w:t>
      </w:r>
      <w:r w:rsidR="005567E5" w:rsidRPr="00266B87">
        <w:rPr>
          <w:rFonts w:ascii="Montserrat" w:hAnsi="Montserrat"/>
          <w:sz w:val="20"/>
          <w:szCs w:val="20"/>
        </w:rPr>
        <w:tab/>
      </w:r>
      <w:r w:rsidR="005567E5" w:rsidRPr="00266B87">
        <w:rPr>
          <w:rFonts w:ascii="Montserrat" w:hAnsi="Montserrat"/>
          <w:sz w:val="20"/>
          <w:szCs w:val="20"/>
        </w:rPr>
        <w:tab/>
      </w:r>
      <w:r w:rsidR="005567E5" w:rsidRPr="00266B87">
        <w:rPr>
          <w:rFonts w:ascii="Montserrat" w:hAnsi="Montserrat"/>
          <w:sz w:val="20"/>
          <w:szCs w:val="20"/>
        </w:rPr>
        <w:tab/>
        <w:t>Ashley Burgan</w:t>
      </w:r>
      <w:r w:rsidR="005567E5" w:rsidRPr="00266B87">
        <w:rPr>
          <w:rFonts w:ascii="Montserrat" w:hAnsi="Montserrat"/>
          <w:sz w:val="20"/>
          <w:szCs w:val="20"/>
        </w:rPr>
        <w:tab/>
      </w:r>
    </w:p>
    <w:p w14:paraId="75BCC005" w14:textId="77777777" w:rsidR="00B851CD" w:rsidRPr="00266B87" w:rsidRDefault="005567E5" w:rsidP="00D91E14">
      <w:pPr>
        <w:rPr>
          <w:rFonts w:ascii="Montserrat" w:hAnsi="Montserrat"/>
          <w:sz w:val="20"/>
          <w:szCs w:val="20"/>
        </w:rPr>
      </w:pPr>
      <w:r w:rsidRPr="00266B87">
        <w:rPr>
          <w:rFonts w:ascii="Montserrat" w:hAnsi="Montserrat"/>
          <w:sz w:val="20"/>
          <w:szCs w:val="20"/>
        </w:rPr>
        <w:t>Bailey House</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00B851CD" w:rsidRPr="00266B87">
        <w:rPr>
          <w:rFonts w:ascii="Montserrat" w:hAnsi="Montserrat"/>
          <w:sz w:val="20"/>
          <w:szCs w:val="20"/>
        </w:rPr>
        <w:tab/>
      </w:r>
      <w:r w:rsidRPr="00266B87">
        <w:rPr>
          <w:rFonts w:ascii="Montserrat" w:hAnsi="Montserrat"/>
          <w:sz w:val="20"/>
          <w:szCs w:val="20"/>
        </w:rPr>
        <w:t>Bill Irwin</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Brad Russum</w:t>
      </w:r>
      <w:r w:rsidRPr="00266B87">
        <w:rPr>
          <w:rFonts w:ascii="Montserrat" w:hAnsi="Montserrat"/>
          <w:sz w:val="20"/>
          <w:szCs w:val="20"/>
        </w:rPr>
        <w:tab/>
      </w:r>
    </w:p>
    <w:p w14:paraId="2AC87801" w14:textId="77777777" w:rsidR="00B851CD" w:rsidRPr="00266B87" w:rsidRDefault="005567E5" w:rsidP="00D91E14">
      <w:pPr>
        <w:rPr>
          <w:rFonts w:ascii="Montserrat" w:hAnsi="Montserrat"/>
          <w:sz w:val="20"/>
          <w:szCs w:val="20"/>
        </w:rPr>
      </w:pPr>
      <w:r w:rsidRPr="00266B87">
        <w:rPr>
          <w:rFonts w:ascii="Montserrat" w:hAnsi="Montserrat"/>
          <w:sz w:val="20"/>
          <w:szCs w:val="20"/>
        </w:rPr>
        <w:t xml:space="preserve">Brian LeCates </w:t>
      </w:r>
      <w:r w:rsidRPr="00266B87">
        <w:rPr>
          <w:rFonts w:ascii="Montserrat" w:hAnsi="Montserrat"/>
          <w:sz w:val="20"/>
          <w:szCs w:val="20"/>
        </w:rPr>
        <w:tab/>
      </w:r>
      <w:r w:rsidR="00B851CD" w:rsidRPr="00266B87">
        <w:rPr>
          <w:rFonts w:ascii="Montserrat" w:hAnsi="Montserrat"/>
          <w:sz w:val="20"/>
          <w:szCs w:val="20"/>
        </w:rPr>
        <w:tab/>
      </w:r>
      <w:r w:rsidR="00B851CD" w:rsidRPr="00266B87">
        <w:rPr>
          <w:rFonts w:ascii="Montserrat" w:hAnsi="Montserrat"/>
          <w:sz w:val="20"/>
          <w:szCs w:val="20"/>
        </w:rPr>
        <w:tab/>
        <w:t>Bryan Ebling</w:t>
      </w:r>
      <w:r w:rsidR="00B851CD" w:rsidRPr="00266B87">
        <w:rPr>
          <w:rFonts w:ascii="Montserrat" w:hAnsi="Montserrat"/>
          <w:sz w:val="20"/>
          <w:szCs w:val="20"/>
        </w:rPr>
        <w:tab/>
      </w:r>
      <w:r w:rsidR="00B851CD" w:rsidRPr="00266B87">
        <w:rPr>
          <w:rFonts w:ascii="Montserrat" w:hAnsi="Montserrat"/>
          <w:sz w:val="20"/>
          <w:szCs w:val="20"/>
        </w:rPr>
        <w:tab/>
      </w:r>
      <w:r w:rsidR="00B851CD" w:rsidRPr="00266B87">
        <w:rPr>
          <w:rFonts w:ascii="Montserrat" w:hAnsi="Montserrat"/>
          <w:sz w:val="20"/>
          <w:szCs w:val="20"/>
        </w:rPr>
        <w:tab/>
        <w:t>Bryant Mitchell</w:t>
      </w:r>
      <w:r w:rsidR="00B851CD" w:rsidRPr="00266B87">
        <w:rPr>
          <w:rFonts w:ascii="Montserrat" w:hAnsi="Montserrat"/>
          <w:sz w:val="20"/>
          <w:szCs w:val="20"/>
        </w:rPr>
        <w:tab/>
      </w:r>
    </w:p>
    <w:p w14:paraId="37480AD7" w14:textId="77777777" w:rsidR="00B851CD" w:rsidRPr="00266B87" w:rsidRDefault="00B851CD" w:rsidP="00D91E14">
      <w:pPr>
        <w:rPr>
          <w:rFonts w:ascii="Montserrat" w:hAnsi="Montserrat"/>
          <w:sz w:val="20"/>
          <w:szCs w:val="20"/>
        </w:rPr>
      </w:pPr>
      <w:r w:rsidRPr="00266B87">
        <w:rPr>
          <w:rFonts w:ascii="Montserrat" w:hAnsi="Montserrat"/>
          <w:sz w:val="20"/>
          <w:szCs w:val="20"/>
        </w:rPr>
        <w:t>Caleb Burr</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Charlynn Flaherty</w:t>
      </w:r>
      <w:r w:rsidRPr="00266B87">
        <w:rPr>
          <w:rFonts w:ascii="Montserrat" w:hAnsi="Montserrat"/>
          <w:sz w:val="20"/>
          <w:szCs w:val="20"/>
        </w:rPr>
        <w:tab/>
      </w:r>
      <w:r w:rsidRPr="00266B87">
        <w:rPr>
          <w:rFonts w:ascii="Montserrat" w:hAnsi="Montserrat"/>
          <w:sz w:val="20"/>
          <w:szCs w:val="20"/>
        </w:rPr>
        <w:tab/>
        <w:t>Christian Griffin</w:t>
      </w:r>
    </w:p>
    <w:p w14:paraId="583F2611" w14:textId="10A60B7E" w:rsidR="00B851CD" w:rsidRPr="00266B87" w:rsidRDefault="00B851CD" w:rsidP="00D91E14">
      <w:pPr>
        <w:rPr>
          <w:rFonts w:ascii="Montserrat" w:hAnsi="Montserrat"/>
          <w:sz w:val="20"/>
          <w:szCs w:val="20"/>
        </w:rPr>
      </w:pPr>
      <w:r w:rsidRPr="00266B87">
        <w:rPr>
          <w:rFonts w:ascii="Montserrat" w:hAnsi="Montserrat"/>
          <w:sz w:val="20"/>
          <w:szCs w:val="20"/>
        </w:rPr>
        <w:t>Christina Milson</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Clayton Taylor</w:t>
      </w:r>
      <w:r w:rsidRPr="00266B87">
        <w:rPr>
          <w:rFonts w:ascii="Montserrat" w:hAnsi="Montserrat"/>
          <w:sz w:val="20"/>
          <w:szCs w:val="20"/>
        </w:rPr>
        <w:tab/>
      </w:r>
      <w:r w:rsidRPr="00266B87">
        <w:rPr>
          <w:rFonts w:ascii="Montserrat" w:hAnsi="Montserrat"/>
          <w:sz w:val="20"/>
          <w:szCs w:val="20"/>
        </w:rPr>
        <w:tab/>
      </w:r>
      <w:r w:rsidR="00266B87">
        <w:rPr>
          <w:rFonts w:ascii="Montserrat" w:hAnsi="Montserrat"/>
          <w:sz w:val="20"/>
          <w:szCs w:val="20"/>
        </w:rPr>
        <w:tab/>
      </w:r>
      <w:r w:rsidRPr="00266B87">
        <w:rPr>
          <w:rFonts w:ascii="Montserrat" w:hAnsi="Montserrat"/>
          <w:sz w:val="20"/>
          <w:szCs w:val="20"/>
        </w:rPr>
        <w:t>Cynthia Mims</w:t>
      </w:r>
    </w:p>
    <w:p w14:paraId="083F3BA6" w14:textId="50096013" w:rsidR="00B851CD" w:rsidRPr="00266B87" w:rsidRDefault="00B851CD" w:rsidP="00D91E14">
      <w:pPr>
        <w:rPr>
          <w:rFonts w:ascii="Montserrat" w:hAnsi="Montserrat"/>
          <w:sz w:val="20"/>
          <w:szCs w:val="20"/>
        </w:rPr>
      </w:pPr>
      <w:r w:rsidRPr="00266B87">
        <w:rPr>
          <w:rFonts w:ascii="Montserrat" w:hAnsi="Montserrat"/>
          <w:sz w:val="20"/>
          <w:szCs w:val="20"/>
        </w:rPr>
        <w:t xml:space="preserve">Dan Heilman </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00266B87">
        <w:rPr>
          <w:rFonts w:ascii="Montserrat" w:hAnsi="Montserrat"/>
          <w:sz w:val="20"/>
          <w:szCs w:val="20"/>
        </w:rPr>
        <w:tab/>
      </w:r>
      <w:r w:rsidRPr="00266B87">
        <w:rPr>
          <w:rFonts w:ascii="Montserrat" w:hAnsi="Montserrat"/>
          <w:sz w:val="20"/>
          <w:szCs w:val="20"/>
        </w:rPr>
        <w:t>Daniel Leary</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Holley Guschke</w:t>
      </w:r>
      <w:r w:rsidRPr="00266B87">
        <w:rPr>
          <w:rFonts w:ascii="Montserrat" w:hAnsi="Montserrat"/>
          <w:sz w:val="20"/>
          <w:szCs w:val="20"/>
        </w:rPr>
        <w:tab/>
      </w:r>
    </w:p>
    <w:p w14:paraId="30E28672" w14:textId="04E5D902" w:rsidR="00B851CD" w:rsidRPr="00266B87" w:rsidRDefault="00B851CD" w:rsidP="00D91E14">
      <w:pPr>
        <w:rPr>
          <w:rFonts w:ascii="Montserrat" w:hAnsi="Montserrat"/>
          <w:sz w:val="20"/>
          <w:szCs w:val="20"/>
        </w:rPr>
      </w:pPr>
      <w:r w:rsidRPr="00266B87">
        <w:rPr>
          <w:rFonts w:ascii="Montserrat" w:hAnsi="Montserrat"/>
          <w:sz w:val="20"/>
          <w:szCs w:val="20"/>
        </w:rPr>
        <w:t>Janet Jones</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Jeff Ledbetter</w:t>
      </w:r>
      <w:r w:rsidRPr="00266B87">
        <w:rPr>
          <w:rFonts w:ascii="Montserrat" w:hAnsi="Montserrat"/>
          <w:sz w:val="20"/>
          <w:szCs w:val="20"/>
        </w:rPr>
        <w:tab/>
      </w:r>
      <w:r w:rsidRPr="00266B87">
        <w:rPr>
          <w:rFonts w:ascii="Montserrat" w:hAnsi="Montserrat"/>
          <w:sz w:val="20"/>
          <w:szCs w:val="20"/>
        </w:rPr>
        <w:tab/>
      </w:r>
      <w:r w:rsidR="00266B87">
        <w:rPr>
          <w:rFonts w:ascii="Montserrat" w:hAnsi="Montserrat"/>
          <w:sz w:val="20"/>
          <w:szCs w:val="20"/>
        </w:rPr>
        <w:tab/>
      </w:r>
      <w:r w:rsidRPr="00266B87">
        <w:rPr>
          <w:rFonts w:ascii="Montserrat" w:hAnsi="Montserrat"/>
          <w:sz w:val="20"/>
          <w:szCs w:val="20"/>
        </w:rPr>
        <w:t>Jeff Nelson</w:t>
      </w:r>
      <w:r w:rsidRPr="00266B87">
        <w:rPr>
          <w:rFonts w:ascii="Montserrat" w:hAnsi="Montserrat"/>
          <w:sz w:val="20"/>
          <w:szCs w:val="20"/>
        </w:rPr>
        <w:tab/>
      </w:r>
      <w:r w:rsidRPr="00266B87">
        <w:rPr>
          <w:rFonts w:ascii="Montserrat" w:hAnsi="Montserrat"/>
          <w:sz w:val="20"/>
          <w:szCs w:val="20"/>
        </w:rPr>
        <w:tab/>
      </w:r>
    </w:p>
    <w:p w14:paraId="0DBF277A" w14:textId="12B7A5C7" w:rsidR="00B851CD" w:rsidRPr="00266B87" w:rsidRDefault="00B851CD" w:rsidP="00D91E14">
      <w:pPr>
        <w:rPr>
          <w:rFonts w:ascii="Montserrat" w:hAnsi="Montserrat"/>
          <w:sz w:val="20"/>
          <w:szCs w:val="20"/>
        </w:rPr>
      </w:pPr>
      <w:r w:rsidRPr="00266B87">
        <w:rPr>
          <w:rFonts w:ascii="Montserrat" w:hAnsi="Montserrat"/>
          <w:sz w:val="20"/>
          <w:szCs w:val="20"/>
        </w:rPr>
        <w:t>Jennifer Reidy- Hall</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Jhan Frias Rodriguez</w:t>
      </w:r>
      <w:r w:rsidRPr="00266B87">
        <w:rPr>
          <w:rFonts w:ascii="Montserrat" w:hAnsi="Montserrat"/>
          <w:sz w:val="20"/>
          <w:szCs w:val="20"/>
        </w:rPr>
        <w:tab/>
      </w:r>
      <w:r w:rsidR="00266B87">
        <w:rPr>
          <w:rFonts w:ascii="Montserrat" w:hAnsi="Montserrat"/>
          <w:sz w:val="20"/>
          <w:szCs w:val="20"/>
        </w:rPr>
        <w:tab/>
      </w:r>
      <w:r w:rsidRPr="00266B87">
        <w:rPr>
          <w:rFonts w:ascii="Montserrat" w:hAnsi="Montserrat"/>
          <w:sz w:val="20"/>
          <w:szCs w:val="20"/>
        </w:rPr>
        <w:t>Joe Armentrout</w:t>
      </w:r>
      <w:r w:rsidRPr="00266B87">
        <w:rPr>
          <w:rFonts w:ascii="Montserrat" w:hAnsi="Montserrat"/>
          <w:sz w:val="20"/>
          <w:szCs w:val="20"/>
        </w:rPr>
        <w:tab/>
      </w:r>
    </w:p>
    <w:p w14:paraId="2BF03196" w14:textId="77777777" w:rsidR="00B851CD" w:rsidRPr="00266B87" w:rsidRDefault="00B851CD" w:rsidP="00D91E14">
      <w:pPr>
        <w:rPr>
          <w:rFonts w:ascii="Montserrat" w:hAnsi="Montserrat"/>
          <w:sz w:val="20"/>
          <w:szCs w:val="20"/>
        </w:rPr>
      </w:pPr>
      <w:r w:rsidRPr="00266B87">
        <w:rPr>
          <w:rFonts w:ascii="Montserrat" w:hAnsi="Montserrat"/>
          <w:sz w:val="20"/>
          <w:szCs w:val="20"/>
        </w:rPr>
        <w:t>John Donohue</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John Mayes</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Jonathan Verville</w:t>
      </w:r>
      <w:r w:rsidRPr="00266B87">
        <w:rPr>
          <w:rFonts w:ascii="Montserrat" w:hAnsi="Montserrat"/>
          <w:sz w:val="20"/>
          <w:szCs w:val="20"/>
        </w:rPr>
        <w:tab/>
      </w:r>
    </w:p>
    <w:p w14:paraId="33DC8E46" w14:textId="77777777" w:rsidR="00B851CD" w:rsidRPr="00266B87" w:rsidRDefault="00B851CD" w:rsidP="00D91E14">
      <w:pPr>
        <w:rPr>
          <w:rFonts w:ascii="Montserrat" w:hAnsi="Montserrat"/>
          <w:sz w:val="20"/>
          <w:szCs w:val="20"/>
        </w:rPr>
      </w:pPr>
      <w:r w:rsidRPr="00266B87">
        <w:rPr>
          <w:rFonts w:ascii="Montserrat" w:hAnsi="Montserrat"/>
          <w:sz w:val="20"/>
          <w:szCs w:val="20"/>
        </w:rPr>
        <w:t>Jordan Southers</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005567E5" w:rsidRPr="00266B87">
        <w:rPr>
          <w:rFonts w:ascii="Montserrat" w:hAnsi="Montserrat"/>
          <w:sz w:val="20"/>
          <w:szCs w:val="20"/>
        </w:rPr>
        <w:t>Josh Jack</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Justin Shawley</w:t>
      </w:r>
      <w:r w:rsidRPr="00266B87">
        <w:rPr>
          <w:rFonts w:ascii="Montserrat" w:hAnsi="Montserrat"/>
          <w:sz w:val="20"/>
          <w:szCs w:val="20"/>
        </w:rPr>
        <w:tab/>
      </w:r>
    </w:p>
    <w:p w14:paraId="54719C45" w14:textId="2A5F7F50" w:rsidR="00B851CD" w:rsidRPr="00266B87" w:rsidRDefault="00B851CD" w:rsidP="00D91E14">
      <w:pPr>
        <w:rPr>
          <w:rFonts w:ascii="Montserrat" w:hAnsi="Montserrat"/>
          <w:sz w:val="20"/>
          <w:szCs w:val="20"/>
        </w:rPr>
      </w:pPr>
      <w:r w:rsidRPr="00266B87">
        <w:rPr>
          <w:rFonts w:ascii="Montserrat" w:hAnsi="Montserrat"/>
          <w:sz w:val="20"/>
          <w:szCs w:val="20"/>
        </w:rPr>
        <w:t>Karen Saymansky</w:t>
      </w:r>
      <w:r w:rsidR="005567E5" w:rsidRPr="00266B87">
        <w:rPr>
          <w:rFonts w:ascii="Montserrat" w:hAnsi="Montserrat"/>
          <w:sz w:val="20"/>
          <w:szCs w:val="20"/>
        </w:rPr>
        <w:t xml:space="preserve">   </w:t>
      </w:r>
      <w:r w:rsidR="005567E5" w:rsidRPr="00266B87">
        <w:rPr>
          <w:rFonts w:ascii="Montserrat" w:hAnsi="Montserrat"/>
          <w:sz w:val="20"/>
          <w:szCs w:val="20"/>
        </w:rPr>
        <w:tab/>
      </w:r>
      <w:r w:rsidR="005567E5" w:rsidRPr="00266B87">
        <w:rPr>
          <w:rFonts w:ascii="Montserrat" w:hAnsi="Montserrat"/>
          <w:sz w:val="20"/>
          <w:szCs w:val="20"/>
        </w:rPr>
        <w:tab/>
      </w:r>
      <w:r w:rsidRPr="00266B87">
        <w:rPr>
          <w:rFonts w:ascii="Montserrat" w:hAnsi="Montserrat"/>
          <w:sz w:val="20"/>
          <w:szCs w:val="20"/>
        </w:rPr>
        <w:tab/>
      </w:r>
      <w:r w:rsidR="005567E5" w:rsidRPr="00266B87">
        <w:rPr>
          <w:rFonts w:ascii="Montserrat" w:hAnsi="Montserrat"/>
          <w:sz w:val="20"/>
          <w:szCs w:val="20"/>
        </w:rPr>
        <w:t>Karlea Brown Orrison</w:t>
      </w:r>
      <w:r w:rsidRPr="00266B87">
        <w:rPr>
          <w:rFonts w:ascii="Montserrat" w:hAnsi="Montserrat"/>
          <w:sz w:val="20"/>
          <w:szCs w:val="20"/>
        </w:rPr>
        <w:tab/>
      </w:r>
      <w:r w:rsidR="00266B87">
        <w:rPr>
          <w:rFonts w:ascii="Montserrat" w:hAnsi="Montserrat"/>
          <w:sz w:val="20"/>
          <w:szCs w:val="20"/>
        </w:rPr>
        <w:tab/>
      </w:r>
      <w:r w:rsidRPr="00266B87">
        <w:rPr>
          <w:rFonts w:ascii="Montserrat" w:hAnsi="Montserrat"/>
          <w:sz w:val="20"/>
          <w:szCs w:val="20"/>
        </w:rPr>
        <w:t>Katie Stafford</w:t>
      </w:r>
      <w:r w:rsidRPr="00266B87">
        <w:rPr>
          <w:rFonts w:ascii="Montserrat" w:hAnsi="Montserrat"/>
          <w:sz w:val="20"/>
          <w:szCs w:val="20"/>
        </w:rPr>
        <w:tab/>
      </w:r>
    </w:p>
    <w:p w14:paraId="63D84224" w14:textId="09E14A28" w:rsidR="00B851CD" w:rsidRPr="00266B87" w:rsidRDefault="00B851CD" w:rsidP="00D91E14">
      <w:pPr>
        <w:rPr>
          <w:rFonts w:ascii="Montserrat" w:hAnsi="Montserrat"/>
          <w:sz w:val="20"/>
          <w:szCs w:val="20"/>
        </w:rPr>
      </w:pPr>
      <w:r w:rsidRPr="00266B87">
        <w:rPr>
          <w:rFonts w:ascii="Montserrat" w:hAnsi="Montserrat"/>
          <w:sz w:val="20"/>
          <w:szCs w:val="20"/>
        </w:rPr>
        <w:t>Kelly Fisher</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Kevin Green</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Kiersten Shea</w:t>
      </w:r>
    </w:p>
    <w:p w14:paraId="19C7174B" w14:textId="77777777" w:rsidR="00B851CD" w:rsidRPr="00266B87" w:rsidRDefault="00B851CD" w:rsidP="00D91E14">
      <w:pPr>
        <w:rPr>
          <w:rFonts w:ascii="Montserrat" w:hAnsi="Montserrat"/>
          <w:sz w:val="20"/>
          <w:szCs w:val="20"/>
        </w:rPr>
      </w:pPr>
      <w:r w:rsidRPr="00266B87">
        <w:rPr>
          <w:rFonts w:ascii="Montserrat" w:hAnsi="Montserrat"/>
          <w:sz w:val="20"/>
          <w:szCs w:val="20"/>
        </w:rPr>
        <w:t>Lisa Madden</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Lt. Shapree Romanoff</w:t>
      </w:r>
      <w:r w:rsidRPr="00266B87">
        <w:rPr>
          <w:rFonts w:ascii="Montserrat" w:hAnsi="Montserrat"/>
          <w:sz w:val="20"/>
          <w:szCs w:val="20"/>
        </w:rPr>
        <w:tab/>
        <w:t>Lorenzo Cropper</w:t>
      </w:r>
    </w:p>
    <w:p w14:paraId="17ECF1D0" w14:textId="2CA3E67F" w:rsidR="00B851CD" w:rsidRPr="00266B87" w:rsidRDefault="00B851CD" w:rsidP="00D91E14">
      <w:pPr>
        <w:rPr>
          <w:rFonts w:ascii="Montserrat" w:hAnsi="Montserrat"/>
          <w:sz w:val="20"/>
          <w:szCs w:val="20"/>
        </w:rPr>
      </w:pPr>
      <w:r w:rsidRPr="00266B87">
        <w:rPr>
          <w:rFonts w:ascii="Montserrat" w:hAnsi="Montserrat"/>
          <w:sz w:val="20"/>
          <w:szCs w:val="20"/>
        </w:rPr>
        <w:t>Misty Norwicz</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00266B87">
        <w:rPr>
          <w:rFonts w:ascii="Montserrat" w:hAnsi="Montserrat"/>
          <w:sz w:val="20"/>
          <w:szCs w:val="20"/>
        </w:rPr>
        <w:tab/>
      </w:r>
      <w:r w:rsidRPr="00266B87">
        <w:rPr>
          <w:rFonts w:ascii="Montserrat" w:hAnsi="Montserrat"/>
          <w:sz w:val="20"/>
          <w:szCs w:val="20"/>
        </w:rPr>
        <w:t>Nick Visnich</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Peter Hanna</w:t>
      </w:r>
    </w:p>
    <w:p w14:paraId="7B393CE3" w14:textId="26CE6616" w:rsidR="00B851CD" w:rsidRPr="00266B87" w:rsidRDefault="00B851CD" w:rsidP="00D91E14">
      <w:pPr>
        <w:rPr>
          <w:rFonts w:ascii="Montserrat" w:hAnsi="Montserrat"/>
          <w:sz w:val="20"/>
          <w:szCs w:val="20"/>
        </w:rPr>
      </w:pPr>
      <w:r w:rsidRPr="00266B87">
        <w:rPr>
          <w:rFonts w:ascii="Montserrat" w:hAnsi="Montserrat"/>
          <w:sz w:val="20"/>
          <w:szCs w:val="20"/>
        </w:rPr>
        <w:t>Phil English</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005567E5" w:rsidRPr="00266B87">
        <w:rPr>
          <w:rFonts w:ascii="Montserrat" w:hAnsi="Montserrat"/>
          <w:sz w:val="20"/>
          <w:szCs w:val="20"/>
        </w:rPr>
        <w:t xml:space="preserve">Phil Lambert </w:t>
      </w:r>
      <w:r w:rsidRPr="00266B87">
        <w:rPr>
          <w:rFonts w:ascii="Montserrat" w:hAnsi="Montserrat"/>
          <w:sz w:val="20"/>
          <w:szCs w:val="20"/>
        </w:rPr>
        <w:tab/>
      </w:r>
      <w:r w:rsidRPr="00266B87">
        <w:rPr>
          <w:rFonts w:ascii="Montserrat" w:hAnsi="Montserrat"/>
          <w:sz w:val="20"/>
          <w:szCs w:val="20"/>
        </w:rPr>
        <w:tab/>
      </w:r>
      <w:r w:rsidR="00266B87">
        <w:rPr>
          <w:rFonts w:ascii="Montserrat" w:hAnsi="Montserrat"/>
          <w:sz w:val="20"/>
          <w:szCs w:val="20"/>
        </w:rPr>
        <w:tab/>
      </w:r>
      <w:r w:rsidRPr="00266B87">
        <w:rPr>
          <w:rFonts w:ascii="Montserrat" w:hAnsi="Montserrat"/>
          <w:sz w:val="20"/>
          <w:szCs w:val="20"/>
        </w:rPr>
        <w:t>Preeti Emrick</w:t>
      </w:r>
    </w:p>
    <w:p w14:paraId="4F64A79F" w14:textId="77777777" w:rsidR="00B851CD" w:rsidRPr="00266B87" w:rsidRDefault="00B851CD" w:rsidP="00D91E14">
      <w:pPr>
        <w:rPr>
          <w:rFonts w:ascii="Montserrat" w:hAnsi="Montserrat"/>
          <w:sz w:val="20"/>
          <w:szCs w:val="20"/>
        </w:rPr>
      </w:pPr>
      <w:r w:rsidRPr="00266B87">
        <w:rPr>
          <w:rFonts w:ascii="Montserrat" w:hAnsi="Montserrat"/>
          <w:sz w:val="20"/>
          <w:szCs w:val="20"/>
        </w:rPr>
        <w:t>Ross Coates</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Rob Sterner</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Rob Williams</w:t>
      </w:r>
    </w:p>
    <w:p w14:paraId="354EC074" w14:textId="77777777" w:rsidR="00E10A0F" w:rsidRPr="00266B87" w:rsidRDefault="00E10A0F" w:rsidP="00D91E14">
      <w:pPr>
        <w:rPr>
          <w:rFonts w:ascii="Montserrat" w:hAnsi="Montserrat"/>
          <w:sz w:val="20"/>
          <w:szCs w:val="20"/>
        </w:rPr>
      </w:pPr>
      <w:r w:rsidRPr="00266B87">
        <w:rPr>
          <w:rFonts w:ascii="Montserrat" w:hAnsi="Montserrat"/>
          <w:sz w:val="20"/>
          <w:szCs w:val="20"/>
        </w:rPr>
        <w:t>Robert Larimer</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r>
      <w:r w:rsidR="00B851CD" w:rsidRPr="00266B87">
        <w:rPr>
          <w:rFonts w:ascii="Montserrat" w:hAnsi="Montserrat"/>
          <w:sz w:val="20"/>
          <w:szCs w:val="20"/>
        </w:rPr>
        <w:t>Ryan Mattsson</w:t>
      </w:r>
      <w:r w:rsidR="005567E5" w:rsidRPr="00266B87">
        <w:rPr>
          <w:rFonts w:ascii="Montserrat" w:hAnsi="Montserrat"/>
          <w:sz w:val="20"/>
          <w:szCs w:val="20"/>
        </w:rPr>
        <w:tab/>
      </w:r>
      <w:r w:rsidR="00B851CD" w:rsidRPr="00266B87">
        <w:rPr>
          <w:rFonts w:ascii="Montserrat" w:hAnsi="Montserrat"/>
          <w:sz w:val="20"/>
          <w:szCs w:val="20"/>
        </w:rPr>
        <w:tab/>
      </w:r>
      <w:r w:rsidR="005567E5" w:rsidRPr="00266B87">
        <w:rPr>
          <w:rFonts w:ascii="Montserrat" w:hAnsi="Montserrat"/>
          <w:sz w:val="20"/>
          <w:szCs w:val="20"/>
        </w:rPr>
        <w:t>Ryan Niessner</w:t>
      </w:r>
      <w:r w:rsidR="005567E5" w:rsidRPr="00266B87">
        <w:rPr>
          <w:rFonts w:ascii="Montserrat" w:hAnsi="Montserrat"/>
          <w:sz w:val="20"/>
          <w:szCs w:val="20"/>
        </w:rPr>
        <w:tab/>
      </w:r>
    </w:p>
    <w:p w14:paraId="64AB5113" w14:textId="77777777" w:rsidR="00E10A0F" w:rsidRPr="00266B87" w:rsidRDefault="00E10A0F" w:rsidP="00D91E14">
      <w:pPr>
        <w:rPr>
          <w:rFonts w:ascii="Montserrat" w:hAnsi="Montserrat"/>
          <w:sz w:val="20"/>
          <w:szCs w:val="20"/>
        </w:rPr>
      </w:pPr>
      <w:r w:rsidRPr="00266B87">
        <w:rPr>
          <w:rFonts w:ascii="Montserrat" w:hAnsi="Montserrat"/>
          <w:sz w:val="20"/>
          <w:szCs w:val="20"/>
        </w:rPr>
        <w:lastRenderedPageBreak/>
        <w:t xml:space="preserve">Savannah </w:t>
      </w:r>
      <w:proofErr w:type="spellStart"/>
      <w:r w:rsidRPr="00266B87">
        <w:rPr>
          <w:rFonts w:ascii="Montserrat" w:hAnsi="Montserrat"/>
          <w:sz w:val="20"/>
          <w:szCs w:val="20"/>
        </w:rPr>
        <w:t>Doelfel</w:t>
      </w:r>
      <w:proofErr w:type="spellEnd"/>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Scott Raley</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Shawna Privette</w:t>
      </w:r>
      <w:r w:rsidRPr="00266B87">
        <w:rPr>
          <w:rFonts w:ascii="Montserrat" w:hAnsi="Montserrat"/>
          <w:sz w:val="20"/>
          <w:szCs w:val="20"/>
        </w:rPr>
        <w:tab/>
      </w:r>
    </w:p>
    <w:p w14:paraId="46BA16C9" w14:textId="77777777" w:rsidR="00E10A0F" w:rsidRPr="00266B87" w:rsidRDefault="00E10A0F" w:rsidP="00D91E14">
      <w:pPr>
        <w:rPr>
          <w:rFonts w:ascii="Montserrat" w:hAnsi="Montserrat"/>
          <w:sz w:val="20"/>
          <w:szCs w:val="20"/>
        </w:rPr>
      </w:pPr>
      <w:r w:rsidRPr="00266B87">
        <w:rPr>
          <w:rFonts w:ascii="Montserrat" w:hAnsi="Montserrat"/>
          <w:sz w:val="20"/>
          <w:szCs w:val="20"/>
        </w:rPr>
        <w:t>Siarah Newsome</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Steve Pandolfo</w:t>
      </w:r>
      <w:r w:rsidRPr="00266B87">
        <w:rPr>
          <w:rFonts w:ascii="Montserrat" w:hAnsi="Montserrat"/>
          <w:sz w:val="20"/>
          <w:szCs w:val="20"/>
        </w:rPr>
        <w:tab/>
      </w:r>
      <w:r w:rsidRPr="00266B87">
        <w:rPr>
          <w:rFonts w:ascii="Montserrat" w:hAnsi="Montserrat"/>
          <w:sz w:val="20"/>
          <w:szCs w:val="20"/>
        </w:rPr>
        <w:tab/>
        <w:t>Tamara Maldonado</w:t>
      </w:r>
      <w:r w:rsidRPr="00266B87">
        <w:rPr>
          <w:rFonts w:ascii="Montserrat" w:hAnsi="Montserrat"/>
          <w:sz w:val="20"/>
          <w:szCs w:val="20"/>
        </w:rPr>
        <w:tab/>
      </w:r>
    </w:p>
    <w:p w14:paraId="3BDB8D6D" w14:textId="77777777" w:rsidR="00E10A0F" w:rsidRPr="00266B87" w:rsidRDefault="005567E5" w:rsidP="00D91E14">
      <w:pPr>
        <w:rPr>
          <w:rFonts w:ascii="Montserrat" w:hAnsi="Montserrat"/>
          <w:sz w:val="20"/>
          <w:szCs w:val="20"/>
        </w:rPr>
      </w:pPr>
      <w:r w:rsidRPr="00266B87">
        <w:rPr>
          <w:rFonts w:ascii="Montserrat" w:hAnsi="Montserrat"/>
          <w:sz w:val="20"/>
          <w:szCs w:val="20"/>
        </w:rPr>
        <w:t>Tameka Deans</w:t>
      </w:r>
      <w:r w:rsidRPr="00266B87">
        <w:rPr>
          <w:rFonts w:ascii="Montserrat" w:hAnsi="Montserrat"/>
          <w:sz w:val="20"/>
          <w:szCs w:val="20"/>
        </w:rPr>
        <w:tab/>
      </w:r>
      <w:r w:rsidR="00E10A0F" w:rsidRPr="00266B87">
        <w:rPr>
          <w:rFonts w:ascii="Montserrat" w:hAnsi="Montserrat"/>
          <w:sz w:val="20"/>
          <w:szCs w:val="20"/>
        </w:rPr>
        <w:tab/>
      </w:r>
      <w:r w:rsidR="00E10A0F" w:rsidRPr="00266B87">
        <w:rPr>
          <w:rFonts w:ascii="Montserrat" w:hAnsi="Montserrat"/>
          <w:sz w:val="20"/>
          <w:szCs w:val="20"/>
        </w:rPr>
        <w:tab/>
        <w:t>Tanya Lee</w:t>
      </w:r>
      <w:r w:rsidR="00E10A0F" w:rsidRPr="00266B87">
        <w:rPr>
          <w:rFonts w:ascii="Montserrat" w:hAnsi="Montserrat"/>
          <w:sz w:val="20"/>
          <w:szCs w:val="20"/>
        </w:rPr>
        <w:tab/>
      </w:r>
      <w:r w:rsidR="00E10A0F" w:rsidRPr="00266B87">
        <w:rPr>
          <w:rFonts w:ascii="Montserrat" w:hAnsi="Montserrat"/>
          <w:sz w:val="20"/>
          <w:szCs w:val="20"/>
        </w:rPr>
        <w:tab/>
      </w:r>
      <w:r w:rsidR="00E10A0F" w:rsidRPr="00266B87">
        <w:rPr>
          <w:rFonts w:ascii="Montserrat" w:hAnsi="Montserrat"/>
          <w:sz w:val="20"/>
          <w:szCs w:val="20"/>
        </w:rPr>
        <w:tab/>
        <w:t>Tracey Johnston</w:t>
      </w:r>
      <w:r w:rsidR="00E10A0F" w:rsidRPr="00266B87">
        <w:rPr>
          <w:rFonts w:ascii="Montserrat" w:hAnsi="Montserrat"/>
          <w:sz w:val="20"/>
          <w:szCs w:val="20"/>
        </w:rPr>
        <w:tab/>
      </w:r>
      <w:r w:rsidR="00E10A0F" w:rsidRPr="00266B87">
        <w:rPr>
          <w:rFonts w:ascii="Montserrat" w:hAnsi="Montserrat"/>
          <w:sz w:val="20"/>
          <w:szCs w:val="20"/>
        </w:rPr>
        <w:tab/>
      </w:r>
    </w:p>
    <w:p w14:paraId="14AF368D" w14:textId="661372C2" w:rsidR="00D91E14" w:rsidRPr="00266B87" w:rsidRDefault="00E10A0F" w:rsidP="00D91E14">
      <w:pPr>
        <w:rPr>
          <w:rFonts w:ascii="Montserrat" w:hAnsi="Montserrat"/>
          <w:sz w:val="20"/>
          <w:szCs w:val="20"/>
        </w:rPr>
      </w:pPr>
      <w:r w:rsidRPr="00266B87">
        <w:rPr>
          <w:rFonts w:ascii="Montserrat" w:hAnsi="Montserrat"/>
          <w:sz w:val="20"/>
          <w:szCs w:val="20"/>
        </w:rPr>
        <w:t>Travis Bottiglier</w:t>
      </w:r>
      <w:r w:rsidRPr="00266B87">
        <w:rPr>
          <w:rFonts w:ascii="Montserrat" w:hAnsi="Montserrat"/>
          <w:sz w:val="20"/>
          <w:szCs w:val="20"/>
        </w:rPr>
        <w:tab/>
      </w:r>
      <w:r w:rsidRPr="00266B87">
        <w:rPr>
          <w:rFonts w:ascii="Montserrat" w:hAnsi="Montserrat"/>
          <w:sz w:val="20"/>
          <w:szCs w:val="20"/>
        </w:rPr>
        <w:tab/>
      </w:r>
      <w:r w:rsidRPr="00266B87">
        <w:rPr>
          <w:rFonts w:ascii="Montserrat" w:hAnsi="Montserrat"/>
          <w:sz w:val="20"/>
          <w:szCs w:val="20"/>
        </w:rPr>
        <w:tab/>
        <w:t>Valerie Hawkins</w:t>
      </w:r>
    </w:p>
    <w:p w14:paraId="469E612C" w14:textId="6595A80A" w:rsidR="0080576C" w:rsidRPr="00266B87" w:rsidRDefault="0080576C" w:rsidP="0055743F">
      <w:pPr>
        <w:rPr>
          <w:rFonts w:ascii="Montserrat" w:hAnsi="Montserrat"/>
          <w:sz w:val="20"/>
          <w:szCs w:val="20"/>
        </w:rPr>
      </w:pPr>
    </w:p>
    <w:p w14:paraId="2193E2E1" w14:textId="77777777" w:rsidR="0055743F" w:rsidRPr="00266B87" w:rsidRDefault="0055743F" w:rsidP="0055743F">
      <w:pPr>
        <w:rPr>
          <w:rFonts w:ascii="Montserrat" w:hAnsi="Montserrat"/>
          <w:sz w:val="20"/>
          <w:szCs w:val="20"/>
        </w:rPr>
      </w:pPr>
    </w:p>
    <w:p w14:paraId="6F490196" w14:textId="1F0820B4" w:rsidR="0088295E" w:rsidRPr="00266B87" w:rsidRDefault="009A1F9B" w:rsidP="0088295E">
      <w:pPr>
        <w:pStyle w:val="ListParagraph"/>
        <w:numPr>
          <w:ilvl w:val="0"/>
          <w:numId w:val="9"/>
        </w:numPr>
        <w:rPr>
          <w:rFonts w:ascii="Montserrat" w:hAnsi="Montserrat"/>
          <w:b/>
          <w:bCs/>
          <w:sz w:val="20"/>
          <w:szCs w:val="20"/>
          <w:u w:val="single"/>
        </w:rPr>
      </w:pPr>
      <w:r w:rsidRPr="00266B87">
        <w:rPr>
          <w:rFonts w:ascii="Montserrat" w:hAnsi="Montserrat"/>
          <w:b/>
          <w:bCs/>
          <w:sz w:val="20"/>
          <w:szCs w:val="20"/>
          <w:u w:val="single"/>
        </w:rPr>
        <w:t>CALL TO ORDER AND OPENING REMARKS</w:t>
      </w:r>
      <w:r w:rsidR="0088295E" w:rsidRPr="00266B87">
        <w:rPr>
          <w:rFonts w:ascii="Montserrat" w:hAnsi="Montserrat"/>
          <w:b/>
          <w:bCs/>
          <w:sz w:val="20"/>
          <w:szCs w:val="20"/>
          <w:u w:val="single"/>
        </w:rPr>
        <w:tab/>
      </w:r>
      <w:r w:rsidR="0088295E" w:rsidRPr="00266B87">
        <w:rPr>
          <w:rFonts w:ascii="Montserrat" w:hAnsi="Montserrat"/>
          <w:b/>
          <w:bCs/>
          <w:sz w:val="20"/>
          <w:szCs w:val="20"/>
          <w:u w:val="single"/>
        </w:rPr>
        <w:tab/>
      </w:r>
      <w:r w:rsidR="0088295E" w:rsidRPr="00266B87">
        <w:rPr>
          <w:rFonts w:ascii="Montserrat" w:hAnsi="Montserrat"/>
          <w:b/>
          <w:bCs/>
          <w:sz w:val="20"/>
          <w:szCs w:val="20"/>
          <w:u w:val="single"/>
        </w:rPr>
        <w:tab/>
      </w:r>
      <w:r w:rsidR="0088295E" w:rsidRPr="00266B87">
        <w:rPr>
          <w:rFonts w:ascii="Montserrat" w:hAnsi="Montserrat"/>
          <w:b/>
          <w:bCs/>
          <w:sz w:val="20"/>
          <w:szCs w:val="20"/>
          <w:u w:val="single"/>
        </w:rPr>
        <w:tab/>
      </w:r>
      <w:r w:rsidR="0088295E" w:rsidRPr="00266B87">
        <w:rPr>
          <w:rFonts w:ascii="Montserrat" w:hAnsi="Montserrat"/>
          <w:b/>
          <w:bCs/>
          <w:sz w:val="20"/>
          <w:szCs w:val="20"/>
          <w:u w:val="single"/>
        </w:rPr>
        <w:tab/>
      </w:r>
      <w:r w:rsidR="0088295E" w:rsidRPr="00266B87">
        <w:rPr>
          <w:rFonts w:ascii="Montserrat" w:hAnsi="Montserrat"/>
          <w:b/>
          <w:bCs/>
          <w:sz w:val="20"/>
          <w:szCs w:val="20"/>
          <w:u w:val="single"/>
        </w:rPr>
        <w:tab/>
      </w:r>
      <w:r w:rsidR="00AE3CF8" w:rsidRPr="00266B87">
        <w:rPr>
          <w:rFonts w:ascii="Montserrat" w:hAnsi="Montserrat"/>
          <w:b/>
          <w:bCs/>
          <w:sz w:val="20"/>
          <w:szCs w:val="20"/>
          <w:u w:val="single"/>
        </w:rPr>
        <w:tab/>
      </w:r>
    </w:p>
    <w:p w14:paraId="2731765E" w14:textId="77777777" w:rsidR="0088295E" w:rsidRPr="00266B87" w:rsidRDefault="0088295E" w:rsidP="00410ED1">
      <w:pPr>
        <w:rPr>
          <w:rFonts w:ascii="Montserrat" w:hAnsi="Montserrat"/>
          <w:color w:val="9BBB59" w:themeColor="accent3"/>
          <w:sz w:val="20"/>
          <w:szCs w:val="20"/>
        </w:rPr>
      </w:pPr>
    </w:p>
    <w:p w14:paraId="005A5863" w14:textId="77777777" w:rsidR="00EF6CA1" w:rsidRPr="00266B87" w:rsidRDefault="00EF6CA1" w:rsidP="00EF6CA1">
      <w:pPr>
        <w:ind w:left="450"/>
        <w:rPr>
          <w:rFonts w:ascii="Montserrat" w:hAnsi="Montserrat"/>
          <w:sz w:val="20"/>
          <w:szCs w:val="20"/>
        </w:rPr>
      </w:pPr>
      <w:r w:rsidRPr="00EF6CA1">
        <w:rPr>
          <w:rFonts w:ascii="Montserrat" w:hAnsi="Montserrat"/>
          <w:sz w:val="20"/>
          <w:szCs w:val="20"/>
        </w:rPr>
        <w:t>Chair Scott Haas called the Open Session Board Meeting to order at 10:00 AM on Tuesday, June 16, 2026, conducted in hybrid format via Google Meet and in person at the Maryland 9-1-1 Board Office, Hanover, MD.</w:t>
      </w:r>
    </w:p>
    <w:p w14:paraId="527B954B" w14:textId="77777777" w:rsidR="00EF6CA1" w:rsidRPr="00EF6CA1" w:rsidRDefault="00EF6CA1" w:rsidP="00EF6CA1">
      <w:pPr>
        <w:ind w:left="450"/>
        <w:rPr>
          <w:rFonts w:ascii="Montserrat" w:hAnsi="Montserrat"/>
          <w:sz w:val="20"/>
          <w:szCs w:val="20"/>
        </w:rPr>
      </w:pPr>
    </w:p>
    <w:p w14:paraId="24FD6E1C" w14:textId="77777777" w:rsidR="00EF6CA1" w:rsidRPr="00EF6CA1" w:rsidRDefault="00EF6CA1" w:rsidP="00EF6CA1">
      <w:pPr>
        <w:ind w:left="450"/>
        <w:rPr>
          <w:rFonts w:ascii="Montserrat" w:hAnsi="Montserrat"/>
          <w:sz w:val="20"/>
          <w:szCs w:val="20"/>
        </w:rPr>
      </w:pPr>
      <w:r w:rsidRPr="00EF6CA1">
        <w:rPr>
          <w:rFonts w:ascii="Montserrat" w:hAnsi="Montserrat"/>
          <w:sz w:val="20"/>
          <w:szCs w:val="20"/>
        </w:rPr>
        <w:t>Chair Scott Haas requested a roll call of Board members. Sixteen members were confirmed present, establishing quorum.</w:t>
      </w:r>
    </w:p>
    <w:p w14:paraId="72B85C22" w14:textId="77777777" w:rsidR="003A2687" w:rsidRPr="00266B87" w:rsidRDefault="003A2687" w:rsidP="000364DE">
      <w:pPr>
        <w:rPr>
          <w:rFonts w:ascii="Montserrat" w:hAnsi="Montserrat"/>
          <w:b/>
          <w:bCs/>
          <w:sz w:val="20"/>
          <w:szCs w:val="20"/>
          <w:highlight w:val="yellow"/>
        </w:rPr>
      </w:pPr>
    </w:p>
    <w:p w14:paraId="4D40CE62" w14:textId="56616DA6" w:rsidR="003A2687" w:rsidRPr="00266B87" w:rsidRDefault="003A2687" w:rsidP="00516E4F">
      <w:pPr>
        <w:ind w:left="432"/>
        <w:rPr>
          <w:rFonts w:ascii="Montserrat" w:hAnsi="Montserrat"/>
          <w:b/>
          <w:bCs/>
          <w:sz w:val="20"/>
          <w:szCs w:val="20"/>
        </w:rPr>
      </w:pPr>
      <w:r w:rsidRPr="00266B87">
        <w:rPr>
          <w:rFonts w:ascii="Montserrat" w:hAnsi="Montserrat"/>
          <w:b/>
          <w:bCs/>
          <w:sz w:val="20"/>
          <w:szCs w:val="20"/>
        </w:rPr>
        <w:t>AMENDMENTS</w:t>
      </w:r>
    </w:p>
    <w:p w14:paraId="70D8753B" w14:textId="77777777" w:rsidR="005162DD" w:rsidRPr="00266B87" w:rsidRDefault="005162DD" w:rsidP="00516E4F">
      <w:pPr>
        <w:ind w:left="432"/>
        <w:rPr>
          <w:rFonts w:ascii="Montserrat" w:hAnsi="Montserrat"/>
          <w:b/>
          <w:bCs/>
          <w:sz w:val="20"/>
          <w:szCs w:val="20"/>
        </w:rPr>
      </w:pPr>
    </w:p>
    <w:p w14:paraId="53B75E36" w14:textId="42C00441" w:rsidR="00C019B5" w:rsidRPr="00266B87" w:rsidRDefault="009C0DFC" w:rsidP="009C0DFC">
      <w:pPr>
        <w:ind w:left="432"/>
        <w:rPr>
          <w:rFonts w:ascii="Montserrat" w:hAnsi="Montserrat"/>
          <w:color w:val="000000" w:themeColor="text1"/>
          <w:sz w:val="20"/>
          <w:szCs w:val="20"/>
        </w:rPr>
      </w:pPr>
      <w:r w:rsidRPr="00266B87">
        <w:rPr>
          <w:rFonts w:ascii="Montserrat" w:hAnsi="Montserrat"/>
          <w:color w:val="000000" w:themeColor="text1"/>
          <w:sz w:val="20"/>
          <w:szCs w:val="20"/>
        </w:rPr>
        <w:t xml:space="preserve">Executive Director Dr. Christy Collins noted an amendment to the meeting agenda. Under Tier 3, Project 26-303 for Baltimore City — a $29,295.00 </w:t>
      </w:r>
      <w:proofErr w:type="spellStart"/>
      <w:r w:rsidRPr="00266B87">
        <w:rPr>
          <w:rFonts w:ascii="Montserrat" w:hAnsi="Montserrat"/>
          <w:color w:val="000000" w:themeColor="text1"/>
          <w:sz w:val="20"/>
          <w:szCs w:val="20"/>
        </w:rPr>
        <w:t>CommsCoach</w:t>
      </w:r>
      <w:proofErr w:type="spellEnd"/>
      <w:r w:rsidRPr="00266B87">
        <w:rPr>
          <w:rFonts w:ascii="Montserrat" w:hAnsi="Montserrat"/>
          <w:color w:val="000000" w:themeColor="text1"/>
          <w:sz w:val="20"/>
          <w:szCs w:val="20"/>
        </w:rPr>
        <w:t xml:space="preserve"> subscription — was inadvertently omitted from the printed agenda. The overall funding figures remained correct. The amendment was noted for the record.</w:t>
      </w:r>
    </w:p>
    <w:p w14:paraId="7240CC28" w14:textId="77777777" w:rsidR="009C0DFC" w:rsidRPr="00266B87" w:rsidRDefault="009C0DFC" w:rsidP="009C0DFC">
      <w:pPr>
        <w:ind w:left="432"/>
        <w:rPr>
          <w:rFonts w:ascii="Montserrat" w:hAnsi="Montserrat"/>
          <w:b/>
          <w:bCs/>
          <w:sz w:val="20"/>
          <w:szCs w:val="20"/>
        </w:rPr>
      </w:pPr>
    </w:p>
    <w:p w14:paraId="6CDD2F65" w14:textId="3AF50110" w:rsidR="00C019B5" w:rsidRPr="00266B87" w:rsidRDefault="00C019B5" w:rsidP="00C019B5">
      <w:pPr>
        <w:rPr>
          <w:rFonts w:ascii="Montserrat" w:hAnsi="Montserrat"/>
          <w:b/>
          <w:bCs/>
          <w:sz w:val="20"/>
          <w:szCs w:val="20"/>
        </w:rPr>
      </w:pPr>
      <w:r w:rsidRPr="00266B87">
        <w:rPr>
          <w:rFonts w:ascii="Montserrat" w:hAnsi="Montserrat"/>
          <w:b/>
          <w:bCs/>
          <w:sz w:val="20"/>
          <w:szCs w:val="20"/>
        </w:rPr>
        <w:t xml:space="preserve">       APPROVAL OF THE BOARD MEETING AGENDA</w:t>
      </w:r>
    </w:p>
    <w:p w14:paraId="1D277E1B" w14:textId="77777777" w:rsidR="00C019B5" w:rsidRPr="00266B87" w:rsidRDefault="00C019B5" w:rsidP="00C019B5">
      <w:pPr>
        <w:rPr>
          <w:rFonts w:ascii="Montserrat" w:hAnsi="Montserrat"/>
          <w:b/>
          <w:bCs/>
          <w:sz w:val="20"/>
          <w:szCs w:val="20"/>
        </w:rPr>
      </w:pPr>
    </w:p>
    <w:p w14:paraId="3C50C203" w14:textId="3B31E70D" w:rsidR="009A1F9B" w:rsidRPr="00266B87" w:rsidRDefault="009C0DFC" w:rsidP="009C0DFC">
      <w:pPr>
        <w:ind w:left="432"/>
        <w:rPr>
          <w:rFonts w:ascii="Montserrat" w:hAnsi="Montserrat"/>
          <w:b/>
          <w:bCs/>
          <w:sz w:val="20"/>
          <w:szCs w:val="20"/>
        </w:rPr>
      </w:pPr>
      <w:r w:rsidRPr="00266B87">
        <w:rPr>
          <w:rFonts w:ascii="Montserrat" w:hAnsi="Montserrat"/>
          <w:b/>
          <w:bCs/>
          <w:sz w:val="20"/>
          <w:szCs w:val="20"/>
        </w:rPr>
        <w:t>Danissa Alston made a motion to approve the Board meeting agenda as amended. MAJ Tawn Gregory seconded the motion. The motion carried without objection.</w:t>
      </w:r>
    </w:p>
    <w:p w14:paraId="2B274548" w14:textId="77777777" w:rsidR="009C0DFC" w:rsidRPr="00266B87" w:rsidRDefault="009C0DFC" w:rsidP="009C0DFC">
      <w:pPr>
        <w:ind w:left="432"/>
        <w:rPr>
          <w:rFonts w:ascii="Montserrat" w:hAnsi="Montserrat"/>
          <w:color w:val="9BBB59" w:themeColor="accent3"/>
          <w:sz w:val="20"/>
          <w:szCs w:val="20"/>
        </w:rPr>
      </w:pPr>
    </w:p>
    <w:p w14:paraId="09A5E30A" w14:textId="015C24C2" w:rsidR="0055743F" w:rsidRPr="00266B87" w:rsidRDefault="003B2331" w:rsidP="00B86E7F">
      <w:pPr>
        <w:ind w:left="432"/>
        <w:rPr>
          <w:rFonts w:ascii="Montserrat" w:hAnsi="Montserrat"/>
          <w:b/>
          <w:bCs/>
          <w:sz w:val="20"/>
          <w:szCs w:val="20"/>
        </w:rPr>
      </w:pPr>
      <w:r w:rsidRPr="00266B87">
        <w:rPr>
          <w:rFonts w:ascii="Montserrat" w:hAnsi="Montserrat"/>
          <w:b/>
          <w:bCs/>
          <w:sz w:val="20"/>
          <w:szCs w:val="20"/>
        </w:rPr>
        <w:t>APPROVAL OF</w:t>
      </w:r>
      <w:r w:rsidR="00F327CA" w:rsidRPr="00266B87">
        <w:rPr>
          <w:rFonts w:ascii="Montserrat" w:hAnsi="Montserrat"/>
          <w:b/>
          <w:bCs/>
          <w:sz w:val="20"/>
          <w:szCs w:val="20"/>
        </w:rPr>
        <w:t xml:space="preserve"> </w:t>
      </w:r>
      <w:r w:rsidRPr="00266B87">
        <w:rPr>
          <w:rFonts w:ascii="Montserrat" w:hAnsi="Montserrat"/>
          <w:b/>
          <w:bCs/>
          <w:sz w:val="20"/>
          <w:szCs w:val="20"/>
        </w:rPr>
        <w:t>MINUTES</w:t>
      </w:r>
    </w:p>
    <w:p w14:paraId="1BB14436" w14:textId="77777777" w:rsidR="00453A84" w:rsidRPr="00266B87" w:rsidRDefault="00453A84" w:rsidP="00B86E7F">
      <w:pPr>
        <w:ind w:left="432"/>
        <w:rPr>
          <w:rFonts w:ascii="Montserrat" w:hAnsi="Montserrat"/>
          <w:b/>
          <w:bCs/>
          <w:sz w:val="20"/>
          <w:szCs w:val="20"/>
        </w:rPr>
      </w:pPr>
    </w:p>
    <w:p w14:paraId="71ECD980" w14:textId="7DF0BEE3" w:rsidR="0055743F" w:rsidRPr="00266B87" w:rsidRDefault="0055743F" w:rsidP="00F57391">
      <w:pPr>
        <w:ind w:left="432"/>
        <w:rPr>
          <w:rFonts w:ascii="Montserrat" w:hAnsi="Montserrat"/>
          <w:sz w:val="20"/>
          <w:szCs w:val="20"/>
        </w:rPr>
      </w:pPr>
      <w:r w:rsidRPr="00266B87">
        <w:rPr>
          <w:rFonts w:ascii="Montserrat" w:hAnsi="Montserrat"/>
          <w:sz w:val="20"/>
          <w:szCs w:val="20"/>
        </w:rPr>
        <w:t>The Board considered the meeting minutes from</w:t>
      </w:r>
      <w:r w:rsidR="003058C1" w:rsidRPr="00266B87">
        <w:rPr>
          <w:rFonts w:ascii="Montserrat" w:hAnsi="Montserrat"/>
          <w:sz w:val="20"/>
          <w:szCs w:val="20"/>
        </w:rPr>
        <w:t xml:space="preserve"> </w:t>
      </w:r>
      <w:r w:rsidR="00F57391" w:rsidRPr="00266B87">
        <w:rPr>
          <w:rFonts w:ascii="Montserrat" w:hAnsi="Montserrat"/>
          <w:sz w:val="20"/>
          <w:szCs w:val="20"/>
        </w:rPr>
        <w:t xml:space="preserve">Tuesday, May 19, </w:t>
      </w:r>
      <w:r w:rsidR="00A71F95" w:rsidRPr="00266B87">
        <w:rPr>
          <w:rFonts w:ascii="Montserrat" w:hAnsi="Montserrat"/>
          <w:sz w:val="20"/>
          <w:szCs w:val="20"/>
        </w:rPr>
        <w:t>2026,</w:t>
      </w:r>
      <w:r w:rsidR="00F57391" w:rsidRPr="00266B87">
        <w:rPr>
          <w:rFonts w:ascii="Montserrat" w:hAnsi="Montserrat"/>
          <w:sz w:val="20"/>
          <w:szCs w:val="20"/>
        </w:rPr>
        <w:t xml:space="preserve"> meeting</w:t>
      </w:r>
      <w:r w:rsidR="00B86E7F" w:rsidRPr="00266B87">
        <w:rPr>
          <w:rFonts w:ascii="Montserrat" w:hAnsi="Montserrat"/>
          <w:sz w:val="20"/>
          <w:szCs w:val="20"/>
        </w:rPr>
        <w:t>.</w:t>
      </w:r>
      <w:r w:rsidR="00F57391" w:rsidRPr="00266B87">
        <w:rPr>
          <w:rFonts w:ascii="Montserrat" w:hAnsi="Montserrat"/>
          <w:sz w:val="20"/>
          <w:szCs w:val="20"/>
        </w:rPr>
        <w:t xml:space="preserve"> </w:t>
      </w:r>
      <w:r w:rsidRPr="00266B87">
        <w:rPr>
          <w:rFonts w:ascii="Montserrat" w:hAnsi="Montserrat"/>
          <w:sz w:val="20"/>
          <w:szCs w:val="20"/>
        </w:rPr>
        <w:t>Board members were provided with materials in advance of the meeting for review.</w:t>
      </w:r>
    </w:p>
    <w:p w14:paraId="02212736" w14:textId="77777777" w:rsidR="00A71F95" w:rsidRPr="00266B87" w:rsidRDefault="00A71F95" w:rsidP="00F57391">
      <w:pPr>
        <w:ind w:left="432"/>
        <w:rPr>
          <w:rFonts w:ascii="Montserrat" w:hAnsi="Montserrat"/>
          <w:sz w:val="20"/>
          <w:szCs w:val="20"/>
        </w:rPr>
      </w:pPr>
    </w:p>
    <w:p w14:paraId="3F7432D5" w14:textId="30966FA2" w:rsidR="005F3ED7" w:rsidRPr="00266B87" w:rsidRDefault="009C0DFC" w:rsidP="009C0DFC">
      <w:pPr>
        <w:ind w:left="432"/>
        <w:rPr>
          <w:rFonts w:ascii="Montserrat" w:hAnsi="Montserrat"/>
          <w:sz w:val="20"/>
          <w:szCs w:val="20"/>
        </w:rPr>
      </w:pPr>
      <w:r w:rsidRPr="00266B87">
        <w:rPr>
          <w:rFonts w:ascii="Montserrat" w:hAnsi="Montserrat"/>
          <w:sz w:val="20"/>
          <w:szCs w:val="20"/>
        </w:rPr>
        <w:t>Minor formatting corrections to the minutes were noted and will be incorporated prior to filing.</w:t>
      </w:r>
    </w:p>
    <w:p w14:paraId="00D8E5F6" w14:textId="77777777" w:rsidR="009C0DFC" w:rsidRPr="00266B87" w:rsidRDefault="009C0DFC" w:rsidP="009C0DFC">
      <w:pPr>
        <w:ind w:left="432"/>
        <w:rPr>
          <w:rFonts w:ascii="Montserrat" w:hAnsi="Montserrat"/>
          <w:sz w:val="20"/>
          <w:szCs w:val="20"/>
        </w:rPr>
      </w:pPr>
    </w:p>
    <w:p w14:paraId="0CBD8189" w14:textId="51168138" w:rsidR="00274D20" w:rsidRPr="00266B87" w:rsidRDefault="00A71F95" w:rsidP="009C0DFC">
      <w:pPr>
        <w:ind w:left="432"/>
        <w:rPr>
          <w:rFonts w:ascii="Montserrat" w:hAnsi="Montserrat"/>
          <w:b/>
          <w:bCs/>
          <w:sz w:val="20"/>
          <w:szCs w:val="20"/>
        </w:rPr>
      </w:pPr>
      <w:r w:rsidRPr="00266B87">
        <w:rPr>
          <w:rFonts w:ascii="Montserrat" w:hAnsi="Montserrat"/>
          <w:b/>
          <w:bCs/>
          <w:sz w:val="20"/>
          <w:szCs w:val="20"/>
        </w:rPr>
        <w:t>Steve Souder</w:t>
      </w:r>
      <w:r w:rsidR="00C019B5" w:rsidRPr="00266B87">
        <w:rPr>
          <w:rFonts w:ascii="Montserrat" w:hAnsi="Montserrat"/>
          <w:b/>
          <w:bCs/>
          <w:sz w:val="20"/>
          <w:szCs w:val="20"/>
        </w:rPr>
        <w:t xml:space="preserve"> </w:t>
      </w:r>
      <w:r w:rsidR="005F3ED7" w:rsidRPr="00266B87">
        <w:rPr>
          <w:rFonts w:ascii="Montserrat" w:hAnsi="Montserrat"/>
          <w:b/>
          <w:bCs/>
          <w:sz w:val="20"/>
          <w:szCs w:val="20"/>
        </w:rPr>
        <w:t xml:space="preserve">made a motion to approve </w:t>
      </w:r>
      <w:r w:rsidRPr="00266B87">
        <w:rPr>
          <w:rFonts w:ascii="Montserrat" w:hAnsi="Montserrat"/>
          <w:b/>
          <w:bCs/>
          <w:sz w:val="20"/>
          <w:szCs w:val="20"/>
        </w:rPr>
        <w:t xml:space="preserve">May 19, </w:t>
      </w:r>
      <w:r w:rsidR="009C0DFC" w:rsidRPr="00266B87">
        <w:rPr>
          <w:rFonts w:ascii="Montserrat" w:hAnsi="Montserrat"/>
          <w:b/>
          <w:bCs/>
          <w:sz w:val="20"/>
          <w:szCs w:val="20"/>
        </w:rPr>
        <w:t>2026,</w:t>
      </w:r>
      <w:r w:rsidR="005F3ED7" w:rsidRPr="00266B87">
        <w:rPr>
          <w:rFonts w:ascii="Montserrat" w:hAnsi="Montserrat"/>
          <w:b/>
          <w:bCs/>
          <w:sz w:val="20"/>
          <w:szCs w:val="20"/>
        </w:rPr>
        <w:t xml:space="preserve"> Board </w:t>
      </w:r>
      <w:r w:rsidR="00C019B5" w:rsidRPr="00266B87">
        <w:rPr>
          <w:rFonts w:ascii="Montserrat" w:hAnsi="Montserrat"/>
          <w:b/>
          <w:bCs/>
          <w:sz w:val="20"/>
          <w:szCs w:val="20"/>
        </w:rPr>
        <w:t xml:space="preserve">meeting minutes after corrections have been made. </w:t>
      </w:r>
      <w:r w:rsidRPr="00266B87">
        <w:rPr>
          <w:rFonts w:ascii="Montserrat" w:hAnsi="Montserrat"/>
          <w:b/>
          <w:bCs/>
          <w:sz w:val="20"/>
          <w:szCs w:val="20"/>
        </w:rPr>
        <w:t>Thomas Ward</w:t>
      </w:r>
      <w:r w:rsidR="00912049" w:rsidRPr="00266B87">
        <w:rPr>
          <w:rFonts w:ascii="Montserrat" w:hAnsi="Montserrat"/>
          <w:sz w:val="20"/>
          <w:szCs w:val="20"/>
        </w:rPr>
        <w:t xml:space="preserve"> </w:t>
      </w:r>
      <w:r w:rsidR="005F3ED7" w:rsidRPr="00266B87">
        <w:rPr>
          <w:rFonts w:ascii="Montserrat" w:hAnsi="Montserrat"/>
          <w:b/>
          <w:bCs/>
          <w:sz w:val="20"/>
          <w:szCs w:val="20"/>
        </w:rPr>
        <w:t>seconded th</w:t>
      </w:r>
      <w:r w:rsidR="00CB0629" w:rsidRPr="00266B87">
        <w:rPr>
          <w:rFonts w:ascii="Montserrat" w:hAnsi="Montserrat"/>
          <w:b/>
          <w:bCs/>
          <w:sz w:val="20"/>
          <w:szCs w:val="20"/>
        </w:rPr>
        <w:t>e</w:t>
      </w:r>
      <w:r w:rsidR="005F3ED7" w:rsidRPr="00266B87">
        <w:rPr>
          <w:rFonts w:ascii="Montserrat" w:hAnsi="Montserrat"/>
          <w:b/>
          <w:bCs/>
          <w:sz w:val="20"/>
          <w:szCs w:val="20"/>
        </w:rPr>
        <w:t xml:space="preserve"> motion</w:t>
      </w:r>
      <w:r w:rsidR="00B86E7F" w:rsidRPr="00266B87">
        <w:rPr>
          <w:rFonts w:ascii="Montserrat" w:hAnsi="Montserrat"/>
          <w:b/>
          <w:bCs/>
          <w:sz w:val="20"/>
          <w:szCs w:val="20"/>
        </w:rPr>
        <w:t xml:space="preserve">. </w:t>
      </w:r>
      <w:r w:rsidR="00CB0629" w:rsidRPr="00266B87">
        <w:rPr>
          <w:rFonts w:ascii="Montserrat" w:hAnsi="Montserrat"/>
          <w:b/>
          <w:bCs/>
          <w:sz w:val="20"/>
          <w:szCs w:val="20"/>
        </w:rPr>
        <w:t>T</w:t>
      </w:r>
      <w:r w:rsidR="00A21138" w:rsidRPr="00266B87">
        <w:rPr>
          <w:rFonts w:ascii="Montserrat" w:hAnsi="Montserrat"/>
          <w:b/>
          <w:bCs/>
          <w:sz w:val="20"/>
          <w:szCs w:val="20"/>
        </w:rPr>
        <w:t>he motion carried</w:t>
      </w:r>
      <w:r w:rsidR="00CB0629" w:rsidRPr="00266B87">
        <w:rPr>
          <w:rFonts w:ascii="Montserrat" w:hAnsi="Montserrat"/>
          <w:b/>
          <w:bCs/>
          <w:sz w:val="20"/>
          <w:szCs w:val="20"/>
        </w:rPr>
        <w:t xml:space="preserve"> </w:t>
      </w:r>
      <w:r w:rsidR="00C019B5" w:rsidRPr="00266B87">
        <w:rPr>
          <w:rFonts w:ascii="Montserrat" w:hAnsi="Montserrat"/>
          <w:b/>
          <w:bCs/>
          <w:sz w:val="20"/>
          <w:szCs w:val="20"/>
        </w:rPr>
        <w:t>without any objections.</w:t>
      </w:r>
      <w:r w:rsidR="00A21138" w:rsidRPr="00266B87">
        <w:rPr>
          <w:rFonts w:ascii="Montserrat" w:hAnsi="Montserrat"/>
          <w:b/>
          <w:bCs/>
          <w:sz w:val="20"/>
          <w:szCs w:val="20"/>
        </w:rPr>
        <w:t xml:space="preserve"> </w:t>
      </w:r>
    </w:p>
    <w:p w14:paraId="55C84860" w14:textId="77777777" w:rsidR="009A6311" w:rsidRPr="00266B87" w:rsidRDefault="009A6311" w:rsidP="005F3ED7">
      <w:pPr>
        <w:rPr>
          <w:rFonts w:ascii="Montserrat" w:hAnsi="Montserrat"/>
          <w:b/>
          <w:bCs/>
          <w:color w:val="9BBB59" w:themeColor="accent3"/>
          <w:sz w:val="20"/>
          <w:szCs w:val="20"/>
        </w:rPr>
      </w:pPr>
    </w:p>
    <w:p w14:paraId="70575AD2" w14:textId="5DFA5101" w:rsidR="00A97DC2" w:rsidRPr="00266B87" w:rsidRDefault="009A1F9B" w:rsidP="00A97DC2">
      <w:pPr>
        <w:pStyle w:val="ListParagraph"/>
        <w:numPr>
          <w:ilvl w:val="0"/>
          <w:numId w:val="9"/>
        </w:numPr>
        <w:rPr>
          <w:rFonts w:ascii="Montserrat" w:hAnsi="Montserrat"/>
          <w:b/>
          <w:bCs/>
          <w:sz w:val="20"/>
          <w:szCs w:val="20"/>
          <w:u w:val="single"/>
        </w:rPr>
      </w:pPr>
      <w:r w:rsidRPr="00266B87">
        <w:rPr>
          <w:rFonts w:ascii="Montserrat" w:hAnsi="Montserrat"/>
          <w:b/>
          <w:bCs/>
          <w:sz w:val="20"/>
          <w:szCs w:val="20"/>
          <w:u w:val="single"/>
        </w:rPr>
        <w:t>SPECIAL GUESTS</w:t>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00A97DC2" w:rsidRPr="00266B87">
        <w:rPr>
          <w:rFonts w:ascii="Montserrat" w:hAnsi="Montserrat"/>
          <w:b/>
          <w:bCs/>
          <w:sz w:val="20"/>
          <w:szCs w:val="20"/>
          <w:u w:val="single"/>
        </w:rPr>
        <w:tab/>
      </w:r>
      <w:r w:rsidR="00A97DC2" w:rsidRPr="00266B87">
        <w:rPr>
          <w:rFonts w:ascii="Montserrat" w:hAnsi="Montserrat"/>
          <w:b/>
          <w:bCs/>
          <w:sz w:val="20"/>
          <w:szCs w:val="20"/>
          <w:u w:val="single"/>
        </w:rPr>
        <w:tab/>
      </w:r>
      <w:r w:rsidR="00A97DC2" w:rsidRPr="00266B87">
        <w:rPr>
          <w:rFonts w:ascii="Montserrat" w:hAnsi="Montserrat"/>
          <w:b/>
          <w:bCs/>
          <w:sz w:val="20"/>
          <w:szCs w:val="20"/>
          <w:u w:val="single"/>
        </w:rPr>
        <w:tab/>
      </w:r>
      <w:r w:rsidR="00A97DC2" w:rsidRPr="00266B87">
        <w:rPr>
          <w:rFonts w:ascii="Montserrat" w:hAnsi="Montserrat"/>
          <w:b/>
          <w:bCs/>
          <w:sz w:val="20"/>
          <w:szCs w:val="20"/>
          <w:u w:val="single"/>
        </w:rPr>
        <w:tab/>
      </w:r>
      <w:r w:rsidR="00A97DC2" w:rsidRPr="00266B87">
        <w:rPr>
          <w:rFonts w:ascii="Montserrat" w:hAnsi="Montserrat"/>
          <w:b/>
          <w:bCs/>
          <w:sz w:val="20"/>
          <w:szCs w:val="20"/>
          <w:u w:val="single"/>
        </w:rPr>
        <w:tab/>
      </w:r>
      <w:r w:rsidR="00A97DC2" w:rsidRPr="00266B87">
        <w:rPr>
          <w:rFonts w:ascii="Montserrat" w:hAnsi="Montserrat"/>
          <w:b/>
          <w:bCs/>
          <w:sz w:val="20"/>
          <w:szCs w:val="20"/>
          <w:u w:val="single"/>
        </w:rPr>
        <w:tab/>
      </w:r>
      <w:r w:rsidR="00453A84" w:rsidRPr="00266B87">
        <w:rPr>
          <w:rFonts w:ascii="Montserrat" w:hAnsi="Montserrat"/>
          <w:b/>
          <w:bCs/>
          <w:sz w:val="20"/>
          <w:szCs w:val="20"/>
          <w:u w:val="single"/>
        </w:rPr>
        <w:tab/>
      </w:r>
    </w:p>
    <w:p w14:paraId="45FF01D7" w14:textId="109031F8" w:rsidR="00754F1F" w:rsidRPr="00266B87" w:rsidRDefault="00754F1F" w:rsidP="00A71F95">
      <w:pPr>
        <w:rPr>
          <w:rFonts w:ascii="Montserrat" w:hAnsi="Montserrat"/>
          <w:sz w:val="20"/>
          <w:szCs w:val="20"/>
        </w:rPr>
      </w:pPr>
    </w:p>
    <w:p w14:paraId="0E26EB4A" w14:textId="452F8D04" w:rsidR="00931A83" w:rsidRPr="00266B87" w:rsidRDefault="00A71F95" w:rsidP="000364DE">
      <w:pPr>
        <w:ind w:left="720"/>
        <w:rPr>
          <w:rFonts w:ascii="Montserrat" w:hAnsi="Montserrat"/>
          <w:sz w:val="20"/>
          <w:szCs w:val="20"/>
        </w:rPr>
      </w:pPr>
      <w:r w:rsidRPr="00266B87">
        <w:rPr>
          <w:rFonts w:ascii="Montserrat" w:hAnsi="Montserrat"/>
          <w:sz w:val="20"/>
          <w:szCs w:val="20"/>
        </w:rPr>
        <w:t>None</w:t>
      </w:r>
      <w:r w:rsidR="009C0DFC" w:rsidRPr="00266B87">
        <w:rPr>
          <w:rFonts w:ascii="Montserrat" w:hAnsi="Montserrat"/>
          <w:sz w:val="20"/>
          <w:szCs w:val="20"/>
        </w:rPr>
        <w:t>.</w:t>
      </w:r>
    </w:p>
    <w:p w14:paraId="640A3B17" w14:textId="77777777" w:rsidR="00BD4827" w:rsidRPr="00266B87" w:rsidRDefault="00BD4827" w:rsidP="0004650F">
      <w:pPr>
        <w:rPr>
          <w:rFonts w:ascii="Montserrat" w:hAnsi="Montserrat"/>
          <w:b/>
          <w:bCs/>
          <w:color w:val="9BBB59" w:themeColor="accent3"/>
          <w:sz w:val="20"/>
          <w:szCs w:val="20"/>
          <w:highlight w:val="yellow"/>
        </w:rPr>
      </w:pPr>
    </w:p>
    <w:p w14:paraId="23244FC4" w14:textId="31BBD59D" w:rsidR="008C7E37" w:rsidRPr="00266B87" w:rsidRDefault="009A1F9B" w:rsidP="00DF3EAD">
      <w:pPr>
        <w:pStyle w:val="ListParagraph"/>
        <w:numPr>
          <w:ilvl w:val="0"/>
          <w:numId w:val="9"/>
        </w:numPr>
        <w:rPr>
          <w:rFonts w:ascii="Montserrat" w:hAnsi="Montserrat"/>
          <w:b/>
          <w:bCs/>
          <w:sz w:val="20"/>
          <w:szCs w:val="20"/>
          <w:u w:val="single"/>
        </w:rPr>
      </w:pPr>
      <w:r w:rsidRPr="00266B87">
        <w:rPr>
          <w:rFonts w:ascii="Montserrat" w:hAnsi="Montserrat"/>
          <w:b/>
          <w:bCs/>
          <w:sz w:val="20"/>
          <w:szCs w:val="20"/>
          <w:u w:val="single"/>
        </w:rPr>
        <w:t>TELECOM CARRIER UPDATES</w:t>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Pr="00266B87">
        <w:rPr>
          <w:rFonts w:ascii="Montserrat" w:hAnsi="Montserrat"/>
          <w:b/>
          <w:bCs/>
          <w:sz w:val="20"/>
          <w:szCs w:val="20"/>
          <w:u w:val="single"/>
        </w:rPr>
        <w:tab/>
      </w:r>
      <w:r w:rsidR="002866B1" w:rsidRPr="00266B87">
        <w:rPr>
          <w:rFonts w:ascii="Montserrat" w:hAnsi="Montserrat"/>
          <w:b/>
          <w:bCs/>
          <w:sz w:val="20"/>
          <w:szCs w:val="20"/>
          <w:u w:val="single"/>
        </w:rPr>
        <w:tab/>
      </w:r>
      <w:r w:rsidR="002866B1" w:rsidRPr="00266B87">
        <w:rPr>
          <w:rFonts w:ascii="Montserrat" w:hAnsi="Montserrat"/>
          <w:b/>
          <w:bCs/>
          <w:sz w:val="20"/>
          <w:szCs w:val="20"/>
          <w:u w:val="single"/>
        </w:rPr>
        <w:tab/>
      </w:r>
      <w:r w:rsidR="00453A84" w:rsidRPr="00266B87">
        <w:rPr>
          <w:rFonts w:ascii="Montserrat" w:hAnsi="Montserrat"/>
          <w:b/>
          <w:bCs/>
          <w:sz w:val="20"/>
          <w:szCs w:val="20"/>
          <w:u w:val="single"/>
        </w:rPr>
        <w:tab/>
      </w:r>
      <w:r w:rsidR="00453A84" w:rsidRPr="00266B87">
        <w:rPr>
          <w:rFonts w:ascii="Montserrat" w:hAnsi="Montserrat"/>
          <w:b/>
          <w:bCs/>
          <w:sz w:val="20"/>
          <w:szCs w:val="20"/>
          <w:u w:val="single"/>
        </w:rPr>
        <w:tab/>
      </w:r>
    </w:p>
    <w:p w14:paraId="44A9346C" w14:textId="77777777" w:rsidR="00274D20" w:rsidRPr="00266B87" w:rsidRDefault="002866B1" w:rsidP="00274D20">
      <w:pPr>
        <w:pStyle w:val="ListParagraph"/>
        <w:ind w:left="0" w:firstLine="0"/>
        <w:rPr>
          <w:rFonts w:ascii="Montserrat" w:hAnsi="Montserrat"/>
          <w:b/>
          <w:bCs/>
          <w:sz w:val="20"/>
          <w:szCs w:val="20"/>
        </w:rPr>
      </w:pPr>
      <w:r w:rsidRPr="00266B87">
        <w:rPr>
          <w:rFonts w:ascii="Montserrat" w:hAnsi="Montserrat"/>
          <w:b/>
          <w:bCs/>
          <w:sz w:val="20"/>
          <w:szCs w:val="20"/>
        </w:rPr>
        <w:tab/>
      </w:r>
      <w:r w:rsidRPr="00266B87">
        <w:rPr>
          <w:rFonts w:ascii="Montserrat" w:hAnsi="Montserrat"/>
          <w:b/>
          <w:bCs/>
          <w:sz w:val="20"/>
          <w:szCs w:val="20"/>
        </w:rPr>
        <w:tab/>
      </w:r>
      <w:r w:rsidRPr="00266B87">
        <w:rPr>
          <w:rFonts w:ascii="Montserrat" w:hAnsi="Montserrat"/>
          <w:b/>
          <w:bCs/>
          <w:sz w:val="20"/>
          <w:szCs w:val="20"/>
        </w:rPr>
        <w:tab/>
      </w:r>
      <w:r w:rsidR="008C7E37" w:rsidRPr="00266B87">
        <w:rPr>
          <w:rFonts w:ascii="Montserrat" w:hAnsi="Montserrat"/>
          <w:b/>
          <w:bCs/>
          <w:sz w:val="20"/>
          <w:szCs w:val="20"/>
        </w:rPr>
        <w:t xml:space="preserve"> </w:t>
      </w:r>
    </w:p>
    <w:p w14:paraId="15946E04" w14:textId="02BFDF27" w:rsidR="00A71F95" w:rsidRPr="00266B87" w:rsidRDefault="00A71F95" w:rsidP="009F459D">
      <w:pPr>
        <w:ind w:firstLine="720"/>
        <w:rPr>
          <w:rFonts w:ascii="Montserrat" w:hAnsi="Montserrat"/>
          <w:b/>
          <w:bCs/>
          <w:color w:val="000000" w:themeColor="text1"/>
          <w:sz w:val="20"/>
          <w:szCs w:val="20"/>
        </w:rPr>
      </w:pPr>
      <w:r w:rsidRPr="00266B87">
        <w:rPr>
          <w:rFonts w:ascii="Montserrat" w:hAnsi="Montserrat"/>
          <w:b/>
          <w:bCs/>
          <w:color w:val="000000" w:themeColor="text1"/>
          <w:sz w:val="20"/>
          <w:szCs w:val="20"/>
        </w:rPr>
        <w:t>AT&amp;T- TAYLOR TOMPKINS</w:t>
      </w:r>
    </w:p>
    <w:p w14:paraId="213FDE9B" w14:textId="77777777" w:rsidR="009F459D" w:rsidRPr="00266B87" w:rsidRDefault="009F459D" w:rsidP="009F459D">
      <w:pPr>
        <w:ind w:firstLine="720"/>
        <w:rPr>
          <w:rFonts w:ascii="Montserrat" w:hAnsi="Montserrat"/>
          <w:color w:val="000000" w:themeColor="text1"/>
          <w:sz w:val="20"/>
          <w:szCs w:val="20"/>
        </w:rPr>
      </w:pPr>
    </w:p>
    <w:p w14:paraId="154F4A86" w14:textId="77777777" w:rsidR="009C0DFC" w:rsidRPr="00266B87" w:rsidRDefault="009C0DFC" w:rsidP="009C0DFC">
      <w:pPr>
        <w:ind w:left="720"/>
        <w:rPr>
          <w:rFonts w:ascii="Montserrat" w:hAnsi="Montserrat"/>
          <w:color w:val="000000" w:themeColor="text1"/>
          <w:sz w:val="20"/>
          <w:szCs w:val="20"/>
        </w:rPr>
      </w:pPr>
      <w:r w:rsidRPr="009C0DFC">
        <w:rPr>
          <w:rFonts w:ascii="Montserrat" w:hAnsi="Montserrat"/>
          <w:color w:val="000000" w:themeColor="text1"/>
          <w:sz w:val="20"/>
          <w:szCs w:val="20"/>
        </w:rPr>
        <w:t xml:space="preserve">Taylor Tompkins reported a brief nationwide service issue involving T-Mobile and Verizon Wireless that impacted data transmission to the Automatic Location Identification (ALI) system, originating from a contact issue in Arizona. Traffic was successfully rerouted to an alternate location in Colorado, resolving the disruption. It was noted that detailed questions regarding root cause should be directed </w:t>
      </w:r>
      <w:proofErr w:type="gramStart"/>
      <w:r w:rsidRPr="009C0DFC">
        <w:rPr>
          <w:rFonts w:ascii="Montserrat" w:hAnsi="Montserrat"/>
          <w:color w:val="000000" w:themeColor="text1"/>
          <w:sz w:val="20"/>
          <w:szCs w:val="20"/>
        </w:rPr>
        <w:t>to</w:t>
      </w:r>
      <w:proofErr w:type="gramEnd"/>
      <w:r w:rsidRPr="009C0DFC">
        <w:rPr>
          <w:rFonts w:ascii="Montserrat" w:hAnsi="Montserrat"/>
          <w:color w:val="000000" w:themeColor="text1"/>
          <w:sz w:val="20"/>
          <w:szCs w:val="20"/>
        </w:rPr>
        <w:t xml:space="preserve"> T-Mobile, Verizon, or Comtech, as this was a carrier-level event. No additional service-interrupting issues were reported for the Emergency Field Engineering Team (EFET).</w:t>
      </w:r>
    </w:p>
    <w:p w14:paraId="7DE9CFCB" w14:textId="77777777" w:rsidR="009C0DFC" w:rsidRDefault="009C0DFC" w:rsidP="009C0DFC">
      <w:pPr>
        <w:ind w:left="720"/>
        <w:rPr>
          <w:rFonts w:ascii="Montserrat" w:hAnsi="Montserrat"/>
          <w:color w:val="000000" w:themeColor="text1"/>
          <w:sz w:val="20"/>
          <w:szCs w:val="20"/>
        </w:rPr>
      </w:pPr>
    </w:p>
    <w:p w14:paraId="1EA51A22" w14:textId="77777777" w:rsidR="00FA54EC" w:rsidRPr="009C0DFC" w:rsidRDefault="00FA54EC" w:rsidP="009C0DFC">
      <w:pPr>
        <w:ind w:left="720"/>
        <w:rPr>
          <w:rFonts w:ascii="Montserrat" w:hAnsi="Montserrat"/>
          <w:color w:val="000000" w:themeColor="text1"/>
          <w:sz w:val="20"/>
          <w:szCs w:val="20"/>
        </w:rPr>
      </w:pPr>
    </w:p>
    <w:p w14:paraId="1DEAB1F3" w14:textId="77777777" w:rsidR="009C0DFC" w:rsidRPr="009C0DFC" w:rsidRDefault="009C0DFC" w:rsidP="009C0DFC">
      <w:pPr>
        <w:ind w:left="720"/>
        <w:rPr>
          <w:rFonts w:ascii="Montserrat" w:hAnsi="Montserrat"/>
          <w:color w:val="000000" w:themeColor="text1"/>
          <w:sz w:val="20"/>
          <w:szCs w:val="20"/>
        </w:rPr>
      </w:pPr>
      <w:r w:rsidRPr="009C0DFC">
        <w:rPr>
          <w:rFonts w:ascii="Montserrat" w:hAnsi="Montserrat"/>
          <w:color w:val="000000" w:themeColor="text1"/>
          <w:sz w:val="20"/>
          <w:szCs w:val="20"/>
        </w:rPr>
        <w:lastRenderedPageBreak/>
        <w:t>Regarding current Network-to-Network Interface (NNI) work, the technical team is focused on certificate management to ensure certificates are securely maintained and remain active at the Public Safety Answering Point (PSAP) level. Traffic continues to pass successfully while a reliable tracking method is being established. Updates will follow as the process is finalized.</w:t>
      </w:r>
    </w:p>
    <w:p w14:paraId="7B0BC7A0" w14:textId="77777777" w:rsidR="009F459D" w:rsidRPr="00266B87" w:rsidRDefault="009F459D" w:rsidP="009F459D">
      <w:pPr>
        <w:ind w:left="720"/>
        <w:rPr>
          <w:rFonts w:ascii="Montserrat" w:hAnsi="Montserrat"/>
          <w:color w:val="000000" w:themeColor="text1"/>
          <w:sz w:val="20"/>
          <w:szCs w:val="20"/>
        </w:rPr>
      </w:pPr>
    </w:p>
    <w:p w14:paraId="3B4A3F36" w14:textId="6DCE0558" w:rsidR="009F459D" w:rsidRPr="00266B87" w:rsidRDefault="009F459D" w:rsidP="009F459D">
      <w:pPr>
        <w:ind w:left="720"/>
        <w:rPr>
          <w:rFonts w:ascii="Montserrat" w:hAnsi="Montserrat"/>
          <w:b/>
          <w:bCs/>
          <w:color w:val="000000" w:themeColor="text1"/>
          <w:sz w:val="20"/>
          <w:szCs w:val="20"/>
        </w:rPr>
      </w:pPr>
      <w:r w:rsidRPr="00266B87">
        <w:rPr>
          <w:rFonts w:ascii="Montserrat" w:hAnsi="Montserrat"/>
          <w:b/>
          <w:bCs/>
          <w:color w:val="000000" w:themeColor="text1"/>
          <w:sz w:val="20"/>
          <w:szCs w:val="20"/>
        </w:rPr>
        <w:t>MOTOROLA SOLUTIONS- ANGIE REYNOLDS</w:t>
      </w:r>
    </w:p>
    <w:p w14:paraId="5EA8EF14" w14:textId="77777777" w:rsidR="009F459D" w:rsidRPr="00266B87" w:rsidRDefault="009F459D" w:rsidP="009F459D">
      <w:pPr>
        <w:ind w:left="720"/>
        <w:rPr>
          <w:rFonts w:ascii="Montserrat" w:hAnsi="Montserrat"/>
          <w:b/>
          <w:bCs/>
          <w:color w:val="000000" w:themeColor="text1"/>
          <w:sz w:val="20"/>
          <w:szCs w:val="20"/>
        </w:rPr>
      </w:pPr>
    </w:p>
    <w:p w14:paraId="5FD923A0" w14:textId="0B8B0F91" w:rsidR="00A71F95" w:rsidRPr="00266B87" w:rsidRDefault="009C0DFC" w:rsidP="009C0DFC">
      <w:pPr>
        <w:ind w:left="720"/>
        <w:rPr>
          <w:rFonts w:ascii="Montserrat" w:hAnsi="Montserrat"/>
          <w:b/>
          <w:bCs/>
          <w:color w:val="000000" w:themeColor="text1"/>
          <w:sz w:val="20"/>
          <w:szCs w:val="20"/>
          <w:highlight w:val="yellow"/>
        </w:rPr>
      </w:pPr>
      <w:r w:rsidRPr="00266B87">
        <w:rPr>
          <w:rFonts w:ascii="Montserrat" w:hAnsi="Montserrat"/>
          <w:color w:val="000000" w:themeColor="text1"/>
          <w:sz w:val="20"/>
          <w:szCs w:val="20"/>
        </w:rPr>
        <w:t>Angie Reynolds echoed the prior report regarding the service disruption, noting that several PSAPs experienced ANI/ALI issues traced to a Comtech data center failure in Phoenix. Traffic was successfully rerouted to a data center in Seattle, with geo-redundancy officially restored. Regarding NNI testing, Motorola Solutions is currently testing a new certificate management model consistent with the approach described by AT&amp;T.</w:t>
      </w:r>
    </w:p>
    <w:p w14:paraId="210BFFCB" w14:textId="77777777" w:rsidR="00A71F95" w:rsidRPr="00266B87" w:rsidRDefault="00A71F95" w:rsidP="009A1F9B">
      <w:pPr>
        <w:rPr>
          <w:rFonts w:ascii="Montserrat" w:hAnsi="Montserrat"/>
          <w:b/>
          <w:bCs/>
          <w:color w:val="000000" w:themeColor="text1"/>
          <w:sz w:val="20"/>
          <w:szCs w:val="20"/>
          <w:highlight w:val="yellow"/>
        </w:rPr>
      </w:pPr>
    </w:p>
    <w:p w14:paraId="5E5C8037" w14:textId="77777777" w:rsidR="00453A84" w:rsidRPr="00266B87" w:rsidRDefault="00453A84" w:rsidP="008C7E37">
      <w:pPr>
        <w:rPr>
          <w:rFonts w:ascii="Montserrat" w:hAnsi="Montserrat"/>
          <w:color w:val="000000" w:themeColor="text1"/>
          <w:sz w:val="20"/>
          <w:szCs w:val="20"/>
        </w:rPr>
      </w:pPr>
    </w:p>
    <w:p w14:paraId="1216D49C" w14:textId="1772F8D2" w:rsidR="00861516" w:rsidRPr="00266B87" w:rsidRDefault="009A1F9B" w:rsidP="00DF3EAD">
      <w:pPr>
        <w:pStyle w:val="ListParagraph"/>
        <w:numPr>
          <w:ilvl w:val="0"/>
          <w:numId w:val="9"/>
        </w:numPr>
        <w:rPr>
          <w:rFonts w:ascii="Montserrat" w:hAnsi="Montserrat"/>
          <w:b/>
          <w:bCs/>
          <w:color w:val="000000" w:themeColor="text1"/>
          <w:sz w:val="20"/>
          <w:szCs w:val="20"/>
          <w:u w:val="single"/>
        </w:rPr>
      </w:pPr>
      <w:r w:rsidRPr="00266B87">
        <w:rPr>
          <w:rFonts w:ascii="Montserrat" w:hAnsi="Montserrat"/>
          <w:b/>
          <w:bCs/>
          <w:color w:val="000000" w:themeColor="text1"/>
          <w:sz w:val="20"/>
          <w:szCs w:val="20"/>
          <w:u w:val="single"/>
        </w:rPr>
        <w:t>EXECUTIVE DIRECTOR UPDATE</w:t>
      </w:r>
      <w:r w:rsidR="001357E6" w:rsidRPr="00266B87">
        <w:rPr>
          <w:rFonts w:ascii="Montserrat" w:hAnsi="Montserrat"/>
          <w:b/>
          <w:bCs/>
          <w:color w:val="000000" w:themeColor="text1"/>
          <w:sz w:val="20"/>
          <w:szCs w:val="20"/>
          <w:u w:val="single"/>
        </w:rPr>
        <w:tab/>
      </w:r>
      <w:r w:rsidR="001357E6" w:rsidRPr="00266B87">
        <w:rPr>
          <w:rFonts w:ascii="Montserrat" w:hAnsi="Montserrat"/>
          <w:b/>
          <w:bCs/>
          <w:color w:val="000000" w:themeColor="text1"/>
          <w:sz w:val="20"/>
          <w:szCs w:val="20"/>
          <w:u w:val="single"/>
        </w:rPr>
        <w:tab/>
      </w:r>
      <w:r w:rsidR="001357E6" w:rsidRPr="00266B87">
        <w:rPr>
          <w:rFonts w:ascii="Montserrat" w:hAnsi="Montserrat"/>
          <w:b/>
          <w:bCs/>
          <w:color w:val="000000" w:themeColor="text1"/>
          <w:sz w:val="20"/>
          <w:szCs w:val="20"/>
          <w:u w:val="single"/>
        </w:rPr>
        <w:tab/>
      </w:r>
      <w:r w:rsidR="001357E6" w:rsidRPr="00266B87">
        <w:rPr>
          <w:rFonts w:ascii="Montserrat" w:hAnsi="Montserrat"/>
          <w:b/>
          <w:bCs/>
          <w:color w:val="000000" w:themeColor="text1"/>
          <w:sz w:val="20"/>
          <w:szCs w:val="20"/>
          <w:u w:val="single"/>
        </w:rPr>
        <w:tab/>
      </w:r>
      <w:r w:rsidR="001357E6" w:rsidRPr="00266B87">
        <w:rPr>
          <w:rFonts w:ascii="Montserrat" w:hAnsi="Montserrat"/>
          <w:b/>
          <w:bCs/>
          <w:color w:val="000000" w:themeColor="text1"/>
          <w:sz w:val="20"/>
          <w:szCs w:val="20"/>
          <w:u w:val="single"/>
        </w:rPr>
        <w:tab/>
      </w:r>
      <w:r w:rsidR="001357E6" w:rsidRPr="00266B87">
        <w:rPr>
          <w:rFonts w:ascii="Montserrat" w:hAnsi="Montserrat"/>
          <w:b/>
          <w:bCs/>
          <w:color w:val="000000" w:themeColor="text1"/>
          <w:sz w:val="20"/>
          <w:szCs w:val="20"/>
          <w:u w:val="single"/>
        </w:rPr>
        <w:tab/>
      </w:r>
      <w:r w:rsidR="001357E6" w:rsidRPr="00266B87">
        <w:rPr>
          <w:rFonts w:ascii="Montserrat" w:hAnsi="Montserrat"/>
          <w:b/>
          <w:bCs/>
          <w:color w:val="000000" w:themeColor="text1"/>
          <w:sz w:val="20"/>
          <w:szCs w:val="20"/>
          <w:u w:val="single"/>
        </w:rPr>
        <w:tab/>
      </w:r>
      <w:r w:rsidR="001357E6" w:rsidRPr="00266B87">
        <w:rPr>
          <w:rFonts w:ascii="Montserrat" w:hAnsi="Montserrat"/>
          <w:b/>
          <w:bCs/>
          <w:color w:val="000000" w:themeColor="text1"/>
          <w:sz w:val="20"/>
          <w:szCs w:val="20"/>
          <w:u w:val="single"/>
        </w:rPr>
        <w:tab/>
      </w:r>
    </w:p>
    <w:p w14:paraId="16F89A70" w14:textId="3F8CA806" w:rsidR="009355B2" w:rsidRPr="00266B87" w:rsidRDefault="002866B1" w:rsidP="00861516">
      <w:pPr>
        <w:pStyle w:val="ListParagraph"/>
        <w:ind w:left="0" w:firstLine="0"/>
        <w:rPr>
          <w:rFonts w:ascii="Montserrat" w:hAnsi="Montserrat"/>
          <w:b/>
          <w:bCs/>
          <w:color w:val="000000" w:themeColor="text1"/>
          <w:sz w:val="20"/>
          <w:szCs w:val="20"/>
        </w:rPr>
      </w:pPr>
      <w:r w:rsidRPr="00266B87">
        <w:rPr>
          <w:rFonts w:ascii="Montserrat" w:hAnsi="Montserrat"/>
          <w:b/>
          <w:bCs/>
          <w:color w:val="000000" w:themeColor="text1"/>
          <w:sz w:val="20"/>
          <w:szCs w:val="20"/>
        </w:rPr>
        <w:tab/>
      </w:r>
      <w:r w:rsidRPr="00266B87">
        <w:rPr>
          <w:rFonts w:ascii="Montserrat" w:hAnsi="Montserrat"/>
          <w:b/>
          <w:bCs/>
          <w:color w:val="000000" w:themeColor="text1"/>
          <w:sz w:val="20"/>
          <w:szCs w:val="20"/>
        </w:rPr>
        <w:tab/>
      </w:r>
      <w:r w:rsidRPr="00266B87">
        <w:rPr>
          <w:rFonts w:ascii="Montserrat" w:hAnsi="Montserrat"/>
          <w:b/>
          <w:bCs/>
          <w:color w:val="000000" w:themeColor="text1"/>
          <w:sz w:val="20"/>
          <w:szCs w:val="20"/>
        </w:rPr>
        <w:tab/>
      </w:r>
      <w:r w:rsidRPr="00266B87">
        <w:rPr>
          <w:rFonts w:ascii="Montserrat" w:hAnsi="Montserrat"/>
          <w:b/>
          <w:bCs/>
          <w:color w:val="000000" w:themeColor="text1"/>
          <w:sz w:val="20"/>
          <w:szCs w:val="20"/>
        </w:rPr>
        <w:tab/>
      </w:r>
      <w:r w:rsidRPr="00266B87">
        <w:rPr>
          <w:rFonts w:ascii="Montserrat" w:hAnsi="Montserrat"/>
          <w:b/>
          <w:bCs/>
          <w:color w:val="000000" w:themeColor="text1"/>
          <w:sz w:val="20"/>
          <w:szCs w:val="20"/>
        </w:rPr>
        <w:tab/>
      </w:r>
      <w:r w:rsidRPr="00266B87">
        <w:rPr>
          <w:rFonts w:ascii="Montserrat" w:hAnsi="Montserrat"/>
          <w:b/>
          <w:bCs/>
          <w:color w:val="000000" w:themeColor="text1"/>
          <w:sz w:val="20"/>
          <w:szCs w:val="20"/>
        </w:rPr>
        <w:tab/>
      </w:r>
      <w:r w:rsidRPr="00266B87">
        <w:rPr>
          <w:rFonts w:ascii="Montserrat" w:hAnsi="Montserrat"/>
          <w:b/>
          <w:bCs/>
          <w:color w:val="000000" w:themeColor="text1"/>
          <w:sz w:val="20"/>
          <w:szCs w:val="20"/>
        </w:rPr>
        <w:tab/>
      </w:r>
      <w:r w:rsidRPr="00266B87">
        <w:rPr>
          <w:rFonts w:ascii="Montserrat" w:hAnsi="Montserrat"/>
          <w:b/>
          <w:bCs/>
          <w:color w:val="000000" w:themeColor="text1"/>
          <w:sz w:val="20"/>
          <w:szCs w:val="20"/>
        </w:rPr>
        <w:tab/>
      </w:r>
      <w:r w:rsidRPr="00266B87">
        <w:rPr>
          <w:rFonts w:ascii="Montserrat" w:hAnsi="Montserrat"/>
          <w:b/>
          <w:bCs/>
          <w:color w:val="000000" w:themeColor="text1"/>
          <w:sz w:val="20"/>
          <w:szCs w:val="20"/>
        </w:rPr>
        <w:tab/>
      </w:r>
    </w:p>
    <w:p w14:paraId="06172944" w14:textId="4EA46B5B" w:rsidR="009C0DFC" w:rsidRPr="00266B87" w:rsidRDefault="009C0DFC" w:rsidP="00FA54EC">
      <w:pPr>
        <w:ind w:left="720"/>
        <w:rPr>
          <w:rFonts w:ascii="Montserrat" w:hAnsi="Montserrat"/>
          <w:color w:val="000000" w:themeColor="text1"/>
          <w:sz w:val="20"/>
          <w:szCs w:val="20"/>
        </w:rPr>
      </w:pPr>
      <w:r w:rsidRPr="009C0DFC">
        <w:rPr>
          <w:rFonts w:ascii="Montserrat" w:hAnsi="Montserrat"/>
          <w:color w:val="000000" w:themeColor="text1"/>
          <w:sz w:val="20"/>
          <w:szCs w:val="20"/>
        </w:rPr>
        <w:t>Executive Director Dr. Christy Collins provided an update on a recent operational incident reported through the Maryland Joint Operations Center (MJOC). A software bug in the Intrado mass notification platform used by PSAPs generated a high volume of automated calls the prior evening. There was no impact on the public's ability to contact 9-1-1, and PSAPs continued to answer and dispatch normally throughout the incident. A separate nationwide ALI disruption also occurred but has since been resolved; whether the two incidents are related remains under investigation. State agencies are engaged in coordinating efforts, the activation level remains normal, and updates will continue from the MJOC as they become available.</w:t>
      </w:r>
    </w:p>
    <w:p w14:paraId="59F130DB" w14:textId="77777777" w:rsidR="009C0DFC" w:rsidRPr="009C0DFC" w:rsidRDefault="009C0DFC" w:rsidP="009C0DFC">
      <w:pPr>
        <w:rPr>
          <w:rFonts w:ascii="Montserrat" w:hAnsi="Montserrat"/>
          <w:color w:val="000000" w:themeColor="text1"/>
          <w:sz w:val="20"/>
          <w:szCs w:val="20"/>
        </w:rPr>
      </w:pPr>
    </w:p>
    <w:p w14:paraId="512C55D2" w14:textId="77777777" w:rsidR="009C0DFC" w:rsidRPr="00266B87" w:rsidRDefault="009C0DFC" w:rsidP="00FA54EC">
      <w:pPr>
        <w:ind w:left="720"/>
        <w:rPr>
          <w:rFonts w:ascii="Montserrat" w:hAnsi="Montserrat"/>
          <w:color w:val="000000" w:themeColor="text1"/>
          <w:sz w:val="20"/>
          <w:szCs w:val="20"/>
        </w:rPr>
      </w:pPr>
      <w:r w:rsidRPr="009C0DFC">
        <w:rPr>
          <w:rFonts w:ascii="Montserrat" w:hAnsi="Montserrat"/>
          <w:color w:val="000000" w:themeColor="text1"/>
          <w:sz w:val="20"/>
          <w:szCs w:val="20"/>
        </w:rPr>
        <w:t xml:space="preserve">The Board leadership election was conducted in accordance with Bylaws Section 2.2(a) and Robert's Rules of Order. Ballots were distributed electronically to all 20 current Board members. The original deadline of May 27, </w:t>
      </w:r>
      <w:proofErr w:type="gramStart"/>
      <w:r w:rsidRPr="009C0DFC">
        <w:rPr>
          <w:rFonts w:ascii="Montserrat" w:hAnsi="Montserrat"/>
          <w:color w:val="000000" w:themeColor="text1"/>
          <w:sz w:val="20"/>
          <w:szCs w:val="20"/>
        </w:rPr>
        <w:t>2026</w:t>
      </w:r>
      <w:proofErr w:type="gramEnd"/>
      <w:r w:rsidRPr="009C0DFC">
        <w:rPr>
          <w:rFonts w:ascii="Montserrat" w:hAnsi="Montserrat"/>
          <w:color w:val="000000" w:themeColor="text1"/>
          <w:sz w:val="20"/>
          <w:szCs w:val="20"/>
        </w:rPr>
        <w:t xml:space="preserve"> was extended to May 29, </w:t>
      </w:r>
      <w:proofErr w:type="gramStart"/>
      <w:r w:rsidRPr="009C0DFC">
        <w:rPr>
          <w:rFonts w:ascii="Montserrat" w:hAnsi="Montserrat"/>
          <w:color w:val="000000" w:themeColor="text1"/>
          <w:sz w:val="20"/>
          <w:szCs w:val="20"/>
        </w:rPr>
        <w:t>2026</w:t>
      </w:r>
      <w:proofErr w:type="gramEnd"/>
      <w:r w:rsidRPr="009C0DFC">
        <w:rPr>
          <w:rFonts w:ascii="Montserrat" w:hAnsi="Montserrat"/>
          <w:color w:val="000000" w:themeColor="text1"/>
          <w:sz w:val="20"/>
          <w:szCs w:val="20"/>
        </w:rPr>
        <w:t xml:space="preserve"> in observance of the Memorial Day holiday. A total of 13 ballots were received, representing a 65% participation rate.</w:t>
      </w:r>
    </w:p>
    <w:p w14:paraId="401D92A6" w14:textId="77777777" w:rsidR="009C0DFC" w:rsidRPr="009C0DFC" w:rsidRDefault="009C0DFC" w:rsidP="009C0DFC">
      <w:pPr>
        <w:rPr>
          <w:rFonts w:ascii="Montserrat" w:hAnsi="Montserrat"/>
          <w:color w:val="000000" w:themeColor="text1"/>
          <w:sz w:val="20"/>
          <w:szCs w:val="20"/>
        </w:rPr>
      </w:pPr>
    </w:p>
    <w:p w14:paraId="2CE5414B" w14:textId="77777777" w:rsidR="009C0DFC" w:rsidRPr="00266B87" w:rsidRDefault="009C0DFC" w:rsidP="00FA54EC">
      <w:pPr>
        <w:ind w:left="360" w:firstLine="720"/>
        <w:rPr>
          <w:rFonts w:ascii="Montserrat" w:hAnsi="Montserrat"/>
          <w:color w:val="000000" w:themeColor="text1"/>
          <w:sz w:val="20"/>
          <w:szCs w:val="20"/>
        </w:rPr>
      </w:pPr>
      <w:r w:rsidRPr="009C0DFC">
        <w:rPr>
          <w:rFonts w:ascii="Montserrat" w:hAnsi="Montserrat"/>
          <w:color w:val="000000" w:themeColor="text1"/>
          <w:sz w:val="20"/>
          <w:szCs w:val="20"/>
        </w:rPr>
        <w:t>Results are as follows:</w:t>
      </w:r>
    </w:p>
    <w:p w14:paraId="2DB1D69A" w14:textId="77777777" w:rsidR="009C0DFC" w:rsidRPr="009C0DFC" w:rsidRDefault="009C0DFC" w:rsidP="009C0DFC">
      <w:pPr>
        <w:rPr>
          <w:rFonts w:ascii="Montserrat" w:hAnsi="Montserrat"/>
          <w:color w:val="000000" w:themeColor="text1"/>
          <w:sz w:val="20"/>
          <w:szCs w:val="20"/>
        </w:rPr>
      </w:pPr>
    </w:p>
    <w:p w14:paraId="72069237" w14:textId="77777777" w:rsidR="009C0DFC" w:rsidRPr="009C0DFC" w:rsidRDefault="009C0DFC" w:rsidP="009C0DFC">
      <w:pPr>
        <w:numPr>
          <w:ilvl w:val="0"/>
          <w:numId w:val="25"/>
        </w:numPr>
        <w:rPr>
          <w:rFonts w:ascii="Montserrat" w:hAnsi="Montserrat"/>
          <w:color w:val="000000" w:themeColor="text1"/>
          <w:sz w:val="20"/>
          <w:szCs w:val="20"/>
        </w:rPr>
      </w:pPr>
      <w:r w:rsidRPr="009C0DFC">
        <w:rPr>
          <w:rFonts w:ascii="Montserrat" w:hAnsi="Montserrat"/>
          <w:color w:val="000000" w:themeColor="text1"/>
          <w:sz w:val="20"/>
          <w:szCs w:val="20"/>
        </w:rPr>
        <w:t>Chair: Scott Haas — elected with 100% of votes cast (13 of 13)</w:t>
      </w:r>
    </w:p>
    <w:p w14:paraId="21D431E4" w14:textId="15F92FCB" w:rsidR="009C0DFC" w:rsidRPr="00266B87" w:rsidRDefault="009C0DFC" w:rsidP="009C0DFC">
      <w:pPr>
        <w:numPr>
          <w:ilvl w:val="0"/>
          <w:numId w:val="25"/>
        </w:numPr>
        <w:rPr>
          <w:rFonts w:ascii="Montserrat" w:hAnsi="Montserrat"/>
          <w:color w:val="000000" w:themeColor="text1"/>
          <w:sz w:val="20"/>
          <w:szCs w:val="20"/>
        </w:rPr>
      </w:pPr>
      <w:r w:rsidRPr="009C0DFC">
        <w:rPr>
          <w:rFonts w:ascii="Montserrat" w:hAnsi="Montserrat"/>
          <w:color w:val="000000" w:themeColor="text1"/>
          <w:sz w:val="20"/>
          <w:szCs w:val="20"/>
        </w:rPr>
        <w:t>Vice Chair: Tammy Price — elected with 8 of 13 votes cast</w:t>
      </w:r>
    </w:p>
    <w:p w14:paraId="29EEE3AA" w14:textId="77777777" w:rsidR="009C0DFC" w:rsidRPr="009C0DFC" w:rsidRDefault="009C0DFC" w:rsidP="009C0DFC">
      <w:pPr>
        <w:ind w:left="720"/>
        <w:rPr>
          <w:rFonts w:ascii="Montserrat" w:hAnsi="Montserrat"/>
          <w:color w:val="000000" w:themeColor="text1"/>
          <w:sz w:val="20"/>
          <w:szCs w:val="20"/>
        </w:rPr>
      </w:pPr>
    </w:p>
    <w:p w14:paraId="662339B7" w14:textId="571EE8FB" w:rsidR="009C0DFC" w:rsidRPr="00266B87" w:rsidRDefault="009C0DFC" w:rsidP="00FA54EC">
      <w:pPr>
        <w:ind w:left="720"/>
        <w:rPr>
          <w:rFonts w:ascii="Montserrat" w:hAnsi="Montserrat"/>
          <w:color w:val="000000" w:themeColor="text1"/>
          <w:sz w:val="20"/>
          <w:szCs w:val="20"/>
        </w:rPr>
      </w:pPr>
      <w:r w:rsidRPr="009C0DFC">
        <w:rPr>
          <w:rFonts w:ascii="Montserrat" w:hAnsi="Montserrat"/>
          <w:color w:val="000000" w:themeColor="text1"/>
          <w:sz w:val="20"/>
          <w:szCs w:val="20"/>
        </w:rPr>
        <w:t xml:space="preserve">Both will serve a term running from July 1, </w:t>
      </w:r>
      <w:r w:rsidRPr="00266B87">
        <w:rPr>
          <w:rFonts w:ascii="Montserrat" w:hAnsi="Montserrat"/>
          <w:color w:val="000000" w:themeColor="text1"/>
          <w:sz w:val="20"/>
          <w:szCs w:val="20"/>
        </w:rPr>
        <w:t>2026,</w:t>
      </w:r>
      <w:r w:rsidRPr="009C0DFC">
        <w:rPr>
          <w:rFonts w:ascii="Montserrat" w:hAnsi="Montserrat"/>
          <w:color w:val="000000" w:themeColor="text1"/>
          <w:sz w:val="20"/>
          <w:szCs w:val="20"/>
        </w:rPr>
        <w:t xml:space="preserve"> through June 30, 2027. Sincere appreciation was extended to Dawn Blanchard and Tenea Reddick for their willingness to serve in leadership capacities. Two documents memorializing the election have been prepared: a public-facing election summary posted to the Board member drive and an internal election record maintained by the 9-1-1 Board Office, both available upon request.</w:t>
      </w:r>
    </w:p>
    <w:p w14:paraId="3D8785DA" w14:textId="77777777" w:rsidR="0040769D" w:rsidRPr="009C0DFC" w:rsidRDefault="0040769D" w:rsidP="009C0DFC">
      <w:pPr>
        <w:rPr>
          <w:rFonts w:ascii="Montserrat" w:hAnsi="Montserrat"/>
          <w:color w:val="000000" w:themeColor="text1"/>
          <w:sz w:val="20"/>
          <w:szCs w:val="20"/>
        </w:rPr>
      </w:pPr>
    </w:p>
    <w:p w14:paraId="3092CB1F" w14:textId="77777777" w:rsidR="009C0DFC" w:rsidRPr="009C0DFC" w:rsidRDefault="009C0DFC" w:rsidP="00FA54EC">
      <w:pPr>
        <w:ind w:left="720"/>
        <w:rPr>
          <w:rFonts w:ascii="Montserrat" w:hAnsi="Montserrat"/>
          <w:color w:val="000000" w:themeColor="text1"/>
          <w:sz w:val="20"/>
          <w:szCs w:val="20"/>
        </w:rPr>
      </w:pPr>
      <w:r w:rsidRPr="009C0DFC">
        <w:rPr>
          <w:rFonts w:ascii="Montserrat" w:hAnsi="Montserrat"/>
          <w:color w:val="000000" w:themeColor="text1"/>
          <w:sz w:val="20"/>
          <w:szCs w:val="20"/>
        </w:rPr>
        <w:t xml:space="preserve">The Board recognized William "Butch" Frazier for his service in the Maryland Emergency Numbers Association (MENA) seat on the Maryland 9-1-1 Board. Deep gratitude was expressed for his dedication and close collaboration during his tenure. Effective July 1, 2026, Ashley Burgan will assume this position. The Board expressed enthusiasm </w:t>
      </w:r>
      <w:proofErr w:type="gramStart"/>
      <w:r w:rsidRPr="009C0DFC">
        <w:rPr>
          <w:rFonts w:ascii="Montserrat" w:hAnsi="Montserrat"/>
          <w:color w:val="000000" w:themeColor="text1"/>
          <w:sz w:val="20"/>
          <w:szCs w:val="20"/>
        </w:rPr>
        <w:t>for</w:t>
      </w:r>
      <w:proofErr w:type="gramEnd"/>
      <w:r w:rsidRPr="009C0DFC">
        <w:rPr>
          <w:rFonts w:ascii="Montserrat" w:hAnsi="Montserrat"/>
          <w:color w:val="000000" w:themeColor="text1"/>
          <w:sz w:val="20"/>
          <w:szCs w:val="20"/>
        </w:rPr>
        <w:t xml:space="preserve"> working with Ms. Burgan in her new capacity.</w:t>
      </w:r>
    </w:p>
    <w:p w14:paraId="7B33A1F4" w14:textId="5001A64E" w:rsidR="005162DD" w:rsidRPr="00266B87" w:rsidRDefault="005162DD" w:rsidP="000364DE">
      <w:pPr>
        <w:rPr>
          <w:rFonts w:ascii="Montserrat" w:hAnsi="Montserrat"/>
          <w:color w:val="000000" w:themeColor="text1"/>
          <w:sz w:val="20"/>
          <w:szCs w:val="20"/>
        </w:rPr>
      </w:pPr>
    </w:p>
    <w:p w14:paraId="272F0287" w14:textId="23BD80DF" w:rsidR="0040769D" w:rsidRPr="00266B87" w:rsidRDefault="0040769D" w:rsidP="00FA54EC">
      <w:pPr>
        <w:ind w:left="720"/>
        <w:rPr>
          <w:rFonts w:ascii="Montserrat" w:hAnsi="Montserrat"/>
          <w:color w:val="000000" w:themeColor="text1"/>
          <w:sz w:val="20"/>
          <w:szCs w:val="20"/>
        </w:rPr>
      </w:pPr>
      <w:r w:rsidRPr="0040769D">
        <w:rPr>
          <w:rFonts w:ascii="Montserrat" w:hAnsi="Montserrat"/>
          <w:color w:val="000000" w:themeColor="text1"/>
          <w:sz w:val="20"/>
          <w:szCs w:val="20"/>
        </w:rPr>
        <w:t xml:space="preserve">The revised Bylaws, first presented at the April 2026 meeting and acknowledged in May 2026, were brought forward for final approval. A </w:t>
      </w:r>
      <w:r w:rsidRPr="00266B87">
        <w:rPr>
          <w:rFonts w:ascii="Montserrat" w:hAnsi="Montserrat"/>
          <w:color w:val="000000" w:themeColor="text1"/>
          <w:sz w:val="20"/>
          <w:szCs w:val="20"/>
        </w:rPr>
        <w:t>red-lined</w:t>
      </w:r>
      <w:r w:rsidRPr="0040769D">
        <w:rPr>
          <w:rFonts w:ascii="Montserrat" w:hAnsi="Montserrat"/>
          <w:color w:val="000000" w:themeColor="text1"/>
          <w:sz w:val="20"/>
          <w:szCs w:val="20"/>
        </w:rPr>
        <w:t xml:space="preserve"> version incorporating previous feedback is available on the Board member drive. Additional edits and questions were submitted by Board Member Dawn Blanchard prior to the meeting. These edits were characterized as minor, non-substantive points of clarification and cross-referencing addressing formatting and page number corrections.</w:t>
      </w:r>
    </w:p>
    <w:p w14:paraId="42F13367" w14:textId="77777777" w:rsidR="0040769D" w:rsidRPr="0040769D" w:rsidRDefault="0040769D" w:rsidP="0040769D">
      <w:pPr>
        <w:ind w:left="432"/>
        <w:rPr>
          <w:rFonts w:ascii="Montserrat" w:hAnsi="Montserrat"/>
          <w:color w:val="000000" w:themeColor="text1"/>
          <w:sz w:val="20"/>
          <w:szCs w:val="20"/>
        </w:rPr>
      </w:pPr>
    </w:p>
    <w:p w14:paraId="5180CD9C" w14:textId="0F9A837F" w:rsidR="0040769D" w:rsidRPr="00266B87" w:rsidRDefault="0040769D" w:rsidP="00FA54EC">
      <w:pPr>
        <w:ind w:left="720"/>
        <w:rPr>
          <w:rFonts w:ascii="Montserrat" w:hAnsi="Montserrat"/>
          <w:color w:val="000000" w:themeColor="text1"/>
          <w:sz w:val="20"/>
          <w:szCs w:val="20"/>
        </w:rPr>
      </w:pPr>
      <w:r w:rsidRPr="0040769D">
        <w:rPr>
          <w:rFonts w:ascii="Montserrat" w:hAnsi="Montserrat"/>
          <w:color w:val="000000" w:themeColor="text1"/>
          <w:sz w:val="20"/>
          <w:szCs w:val="20"/>
        </w:rPr>
        <w:t xml:space="preserve">Elizabeth Simpson, Board Counsel, provided feedback on Board Member Blanchard's specific questions regarding committee structures and the role of staff, clarifying that staff members </w:t>
      </w:r>
      <w:r w:rsidR="00FA54EC" w:rsidRPr="0040769D">
        <w:rPr>
          <w:rFonts w:ascii="Montserrat" w:hAnsi="Montserrat"/>
          <w:color w:val="000000" w:themeColor="text1"/>
          <w:sz w:val="20"/>
          <w:szCs w:val="20"/>
        </w:rPr>
        <w:t>intend</w:t>
      </w:r>
      <w:r w:rsidRPr="0040769D">
        <w:rPr>
          <w:rFonts w:ascii="Montserrat" w:hAnsi="Montserrat"/>
          <w:color w:val="000000" w:themeColor="text1"/>
          <w:sz w:val="20"/>
          <w:szCs w:val="20"/>
        </w:rPr>
        <w:t xml:space="preserve"> to support committees and </w:t>
      </w:r>
      <w:r w:rsidR="00FA54EC" w:rsidRPr="0040769D">
        <w:rPr>
          <w:rFonts w:ascii="Montserrat" w:hAnsi="Montserrat"/>
          <w:color w:val="000000" w:themeColor="text1"/>
          <w:sz w:val="20"/>
          <w:szCs w:val="20"/>
        </w:rPr>
        <w:t>work groups</w:t>
      </w:r>
      <w:r w:rsidRPr="0040769D">
        <w:rPr>
          <w:rFonts w:ascii="Montserrat" w:hAnsi="Montserrat"/>
          <w:color w:val="000000" w:themeColor="text1"/>
          <w:sz w:val="20"/>
          <w:szCs w:val="20"/>
        </w:rPr>
        <w:t xml:space="preserve"> rather than serve as voting members, consistent with the Board's goal to streamline the committee structure.</w:t>
      </w:r>
    </w:p>
    <w:p w14:paraId="55B14BDB" w14:textId="77777777" w:rsidR="0040769D" w:rsidRPr="0040769D" w:rsidRDefault="0040769D" w:rsidP="0040769D">
      <w:pPr>
        <w:ind w:left="432"/>
        <w:rPr>
          <w:rFonts w:ascii="Montserrat" w:hAnsi="Montserrat"/>
          <w:color w:val="000000" w:themeColor="text1"/>
          <w:sz w:val="20"/>
          <w:szCs w:val="20"/>
        </w:rPr>
      </w:pPr>
    </w:p>
    <w:p w14:paraId="555CA7F9" w14:textId="77777777" w:rsidR="0040769D" w:rsidRPr="0040769D" w:rsidRDefault="0040769D" w:rsidP="00FA54EC">
      <w:pPr>
        <w:ind w:left="720"/>
        <w:rPr>
          <w:rFonts w:ascii="Montserrat" w:hAnsi="Montserrat"/>
          <w:color w:val="000000" w:themeColor="text1"/>
          <w:sz w:val="20"/>
          <w:szCs w:val="20"/>
        </w:rPr>
      </w:pPr>
      <w:r w:rsidRPr="0040769D">
        <w:rPr>
          <w:rFonts w:ascii="Montserrat" w:hAnsi="Montserrat"/>
          <w:color w:val="000000" w:themeColor="text1"/>
          <w:sz w:val="20"/>
          <w:szCs w:val="20"/>
        </w:rPr>
        <w:t>Following discussion, the Board determined to defer final approval of the Bylaws to the July 2026 meeting to allow a clean, updated final redline to be generated and distributed to all members in advance.</w:t>
      </w:r>
    </w:p>
    <w:p w14:paraId="5915A7E8" w14:textId="77777777" w:rsidR="005162DD" w:rsidRPr="00266B87" w:rsidRDefault="005162DD" w:rsidP="005162DD">
      <w:pPr>
        <w:ind w:left="432"/>
        <w:rPr>
          <w:rFonts w:ascii="Montserrat" w:hAnsi="Montserrat"/>
          <w:b/>
          <w:bCs/>
          <w:color w:val="000000" w:themeColor="text1"/>
          <w:sz w:val="20"/>
          <w:szCs w:val="20"/>
        </w:rPr>
      </w:pPr>
    </w:p>
    <w:p w14:paraId="6BF96BD6" w14:textId="1AA816BE" w:rsidR="0040769D" w:rsidRPr="00266B87" w:rsidRDefault="0040769D" w:rsidP="00FA54EC">
      <w:pPr>
        <w:tabs>
          <w:tab w:val="num" w:pos="720"/>
        </w:tabs>
        <w:ind w:left="720"/>
        <w:rPr>
          <w:rFonts w:ascii="Montserrat" w:hAnsi="Montserrat"/>
          <w:color w:val="000000" w:themeColor="text1"/>
          <w:sz w:val="20"/>
          <w:szCs w:val="20"/>
        </w:rPr>
      </w:pPr>
      <w:r w:rsidRPr="0040769D">
        <w:rPr>
          <w:rFonts w:ascii="Montserrat" w:hAnsi="Montserrat"/>
          <w:color w:val="000000" w:themeColor="text1"/>
          <w:sz w:val="20"/>
          <w:szCs w:val="20"/>
        </w:rPr>
        <w:t>The Board reviewed the Financial Management Policy for Fiscal Year 2027, which will supersede the FY26 policy expiring June 30, 2026. Key provisions include:</w:t>
      </w:r>
    </w:p>
    <w:p w14:paraId="6A8E49CC" w14:textId="77777777" w:rsidR="0040769D" w:rsidRPr="00266B87" w:rsidRDefault="0040769D" w:rsidP="0040769D">
      <w:pPr>
        <w:tabs>
          <w:tab w:val="num" w:pos="720"/>
        </w:tabs>
        <w:ind w:left="432"/>
        <w:rPr>
          <w:rFonts w:ascii="Montserrat" w:hAnsi="Montserrat"/>
          <w:color w:val="000000" w:themeColor="text1"/>
          <w:sz w:val="20"/>
          <w:szCs w:val="20"/>
        </w:rPr>
      </w:pPr>
    </w:p>
    <w:p w14:paraId="22A53421" w14:textId="5AAAEE8C" w:rsidR="0040769D" w:rsidRPr="00266B87" w:rsidRDefault="0040769D" w:rsidP="0040769D">
      <w:pPr>
        <w:pStyle w:val="ListParagraph"/>
        <w:numPr>
          <w:ilvl w:val="0"/>
          <w:numId w:val="28"/>
        </w:numPr>
        <w:tabs>
          <w:tab w:val="num" w:pos="720"/>
        </w:tabs>
        <w:rPr>
          <w:rFonts w:ascii="Montserrat" w:hAnsi="Montserrat"/>
          <w:color w:val="000000" w:themeColor="text1"/>
          <w:sz w:val="20"/>
          <w:szCs w:val="20"/>
        </w:rPr>
      </w:pPr>
      <w:r w:rsidRPr="00266B87">
        <w:rPr>
          <w:rFonts w:ascii="Montserrat" w:hAnsi="Montserrat"/>
          <w:color w:val="000000" w:themeColor="text1"/>
          <w:sz w:val="20"/>
          <w:szCs w:val="20"/>
        </w:rPr>
        <w:t>Requested appropriation: $183,624,160 — a 24.9% increase over FY26</w:t>
      </w:r>
    </w:p>
    <w:p w14:paraId="36CD8BB6" w14:textId="7124A139" w:rsidR="0040769D" w:rsidRPr="0040769D" w:rsidRDefault="0040769D" w:rsidP="0040769D">
      <w:pPr>
        <w:numPr>
          <w:ilvl w:val="0"/>
          <w:numId w:val="26"/>
        </w:numPr>
        <w:tabs>
          <w:tab w:val="num" w:pos="720"/>
        </w:tabs>
        <w:rPr>
          <w:rFonts w:ascii="Montserrat" w:hAnsi="Montserrat"/>
          <w:color w:val="000000" w:themeColor="text1"/>
          <w:sz w:val="20"/>
          <w:szCs w:val="20"/>
        </w:rPr>
      </w:pPr>
      <w:r w:rsidRPr="0040769D">
        <w:rPr>
          <w:rFonts w:ascii="Montserrat" w:hAnsi="Montserrat"/>
          <w:color w:val="000000" w:themeColor="text1"/>
          <w:sz w:val="20"/>
          <w:szCs w:val="20"/>
        </w:rPr>
        <w:t>Monthly project approval cap: increased from $3.5M to $4.6M</w:t>
      </w:r>
      <w:r w:rsidRPr="00266B87">
        <w:rPr>
          <w:rFonts w:ascii="Montserrat" w:hAnsi="Montserrat"/>
          <w:sz w:val="20"/>
          <w:szCs w:val="20"/>
        </w:rPr>
        <w:t xml:space="preserve"> </w:t>
      </w:r>
      <w:r w:rsidRPr="00266B87">
        <w:rPr>
          <w:rFonts w:ascii="Montserrat" w:hAnsi="Montserrat"/>
          <w:color w:val="000000" w:themeColor="text1"/>
          <w:sz w:val="20"/>
          <w:szCs w:val="20"/>
        </w:rPr>
        <w:t>(replacing the FY26 cap of $3.5M with a maximum of $3.9M; no maximum ceiling established for FY27)</w:t>
      </w:r>
    </w:p>
    <w:p w14:paraId="0675A807" w14:textId="77777777" w:rsidR="0040769D" w:rsidRPr="00266B87" w:rsidRDefault="0040769D" w:rsidP="0040769D">
      <w:pPr>
        <w:numPr>
          <w:ilvl w:val="0"/>
          <w:numId w:val="26"/>
        </w:numPr>
        <w:tabs>
          <w:tab w:val="num" w:pos="720"/>
        </w:tabs>
        <w:rPr>
          <w:rFonts w:ascii="Montserrat" w:hAnsi="Montserrat"/>
          <w:color w:val="000000" w:themeColor="text1"/>
          <w:sz w:val="20"/>
          <w:szCs w:val="20"/>
        </w:rPr>
      </w:pPr>
      <w:r w:rsidRPr="0040769D">
        <w:rPr>
          <w:rFonts w:ascii="Montserrat" w:hAnsi="Montserrat"/>
          <w:color w:val="000000" w:themeColor="text1"/>
          <w:sz w:val="20"/>
          <w:szCs w:val="20"/>
        </w:rPr>
        <w:t>Minimum reserve floor: $100M, strictly maintained</w:t>
      </w:r>
    </w:p>
    <w:p w14:paraId="07E3F6D7" w14:textId="77777777" w:rsidR="0040769D" w:rsidRPr="0040769D" w:rsidRDefault="0040769D" w:rsidP="0040769D">
      <w:pPr>
        <w:ind w:left="1080"/>
        <w:rPr>
          <w:rFonts w:ascii="Montserrat" w:hAnsi="Montserrat"/>
          <w:color w:val="000000" w:themeColor="text1"/>
          <w:sz w:val="20"/>
          <w:szCs w:val="20"/>
        </w:rPr>
      </w:pPr>
    </w:p>
    <w:p w14:paraId="6ABBBF06" w14:textId="77777777" w:rsidR="0040769D" w:rsidRPr="00266B87" w:rsidRDefault="0040769D" w:rsidP="00FA54EC">
      <w:pPr>
        <w:ind w:left="720"/>
        <w:rPr>
          <w:rFonts w:ascii="Montserrat" w:hAnsi="Montserrat"/>
          <w:color w:val="000000" w:themeColor="text1"/>
          <w:sz w:val="20"/>
          <w:szCs w:val="20"/>
        </w:rPr>
      </w:pPr>
      <w:r w:rsidRPr="0040769D">
        <w:rPr>
          <w:rFonts w:ascii="Montserrat" w:hAnsi="Montserrat"/>
          <w:color w:val="000000" w:themeColor="text1"/>
          <w:sz w:val="20"/>
          <w:szCs w:val="20"/>
        </w:rPr>
        <w:t>Based on current projections, FY27 operations are expected to be approximately break-even, a significant improvement from the $36.8M deficit discussed with the Board in November 2025. The associated Project Funding Rubric and Guide for Allowable Expenses have been updated for consistent terminology and are available on the Board member drive.</w:t>
      </w:r>
    </w:p>
    <w:p w14:paraId="2BE86236" w14:textId="77777777" w:rsidR="0040769D" w:rsidRPr="0040769D" w:rsidRDefault="0040769D" w:rsidP="0040769D">
      <w:pPr>
        <w:ind w:left="432"/>
        <w:rPr>
          <w:rFonts w:ascii="Montserrat" w:hAnsi="Montserrat"/>
          <w:color w:val="000000" w:themeColor="text1"/>
          <w:sz w:val="20"/>
          <w:szCs w:val="20"/>
        </w:rPr>
      </w:pPr>
    </w:p>
    <w:p w14:paraId="3F9C4902" w14:textId="77777777" w:rsidR="0040769D" w:rsidRPr="00266B87" w:rsidRDefault="0040769D" w:rsidP="00FA54EC">
      <w:pPr>
        <w:ind w:left="720"/>
        <w:rPr>
          <w:rFonts w:ascii="Montserrat" w:hAnsi="Montserrat"/>
          <w:b/>
          <w:bCs/>
          <w:color w:val="000000" w:themeColor="text1"/>
          <w:sz w:val="20"/>
          <w:szCs w:val="20"/>
        </w:rPr>
      </w:pPr>
      <w:r w:rsidRPr="0040769D">
        <w:rPr>
          <w:rFonts w:ascii="Montserrat" w:hAnsi="Montserrat"/>
          <w:b/>
          <w:bCs/>
          <w:color w:val="000000" w:themeColor="text1"/>
          <w:sz w:val="20"/>
          <w:szCs w:val="20"/>
        </w:rPr>
        <w:t>Steve Souder made a motion to approve the FY27 Financial Management Policy, Project Funding Rubric, and Project Funding Matrix. Tenea Reddick seconded the motion. The motion carried without objection.</w:t>
      </w:r>
    </w:p>
    <w:p w14:paraId="320A5ED0" w14:textId="77777777" w:rsidR="0040769D" w:rsidRPr="0040769D" w:rsidRDefault="0040769D" w:rsidP="0040769D">
      <w:pPr>
        <w:ind w:left="432"/>
        <w:rPr>
          <w:rFonts w:ascii="Montserrat" w:hAnsi="Montserrat"/>
          <w:color w:val="000000" w:themeColor="text1"/>
          <w:sz w:val="20"/>
          <w:szCs w:val="20"/>
        </w:rPr>
      </w:pPr>
    </w:p>
    <w:p w14:paraId="69A9A6EB" w14:textId="77777777" w:rsidR="0040769D" w:rsidRPr="0040769D" w:rsidRDefault="0040769D" w:rsidP="00FA54EC">
      <w:pPr>
        <w:ind w:left="720"/>
        <w:rPr>
          <w:rFonts w:ascii="Montserrat" w:hAnsi="Montserrat"/>
          <w:color w:val="000000" w:themeColor="text1"/>
          <w:sz w:val="20"/>
          <w:szCs w:val="20"/>
        </w:rPr>
      </w:pPr>
      <w:r w:rsidRPr="0040769D">
        <w:rPr>
          <w:rFonts w:ascii="Montserrat" w:hAnsi="Montserrat"/>
          <w:color w:val="000000" w:themeColor="text1"/>
          <w:sz w:val="20"/>
          <w:szCs w:val="20"/>
        </w:rPr>
        <w:t>During the financial discussion, a general inquiry was raised regarding funding for peer support and wellness initiatives for PSAP staff. It was noted that while categories exist for mental health and general training, no distinct funding category exists for baseline operational budgets of peer support teams, which often face regional statutory hurdles regarding fundraising. The Board confirmed its full support for wellness initiatives, noting that PSAPs should submit requests in a format that fits existing training or project categories. It was requested that distinct peer support funding parameters be formally considered for inclusion in the next iteration or amendment of the Funding Matrix.</w:t>
      </w:r>
    </w:p>
    <w:p w14:paraId="678D7BA0" w14:textId="77777777" w:rsidR="0005161B" w:rsidRPr="00266B87" w:rsidRDefault="0005161B" w:rsidP="005162DD">
      <w:pPr>
        <w:ind w:left="432"/>
        <w:rPr>
          <w:rFonts w:ascii="Montserrat" w:hAnsi="Montserrat"/>
          <w:color w:val="000000" w:themeColor="text1"/>
          <w:sz w:val="20"/>
          <w:szCs w:val="20"/>
        </w:rPr>
      </w:pPr>
    </w:p>
    <w:p w14:paraId="13CF4498" w14:textId="7577FBF3" w:rsidR="009A6311" w:rsidRPr="00266B87" w:rsidRDefault="0040769D" w:rsidP="00FA54EC">
      <w:pPr>
        <w:ind w:left="720"/>
        <w:rPr>
          <w:rFonts w:ascii="Montserrat" w:hAnsi="Montserrat"/>
          <w:color w:val="000000" w:themeColor="text1"/>
          <w:sz w:val="20"/>
          <w:szCs w:val="20"/>
        </w:rPr>
      </w:pPr>
      <w:r w:rsidRPr="00266B87">
        <w:rPr>
          <w:rFonts w:ascii="Montserrat" w:hAnsi="Montserrat"/>
          <w:color w:val="000000" w:themeColor="text1"/>
          <w:sz w:val="20"/>
          <w:szCs w:val="20"/>
        </w:rPr>
        <w:t>The 9-1-1 Board, in partnership with the Maryland Department of Disabilities, released a new preparedness resource. The platform, powered by RapidSOS, allows individuals to visit emergencyprofile.org and securely input personal medical or accessibility information. Unlike data stored locally on a phone, this profile remains intact if a phone is lost or damaged and will populate for first responders when an individual calls 9-1-1. How-to videos are accessible via QR code, and physical flipbooks are available for PSAP representatives to distribute to citizens. The Board encouraged broad community distribution, including through local health departments, behavioral health partners, and during upcoming fall PSAP inspections.</w:t>
      </w:r>
    </w:p>
    <w:p w14:paraId="63FDEFDD" w14:textId="77777777" w:rsidR="0040769D" w:rsidRPr="00266B87" w:rsidRDefault="0040769D" w:rsidP="0040769D">
      <w:pPr>
        <w:ind w:firstLine="432"/>
        <w:rPr>
          <w:rFonts w:ascii="Montserrat" w:hAnsi="Montserrat"/>
          <w:color w:val="000000" w:themeColor="text1"/>
          <w:sz w:val="20"/>
          <w:szCs w:val="20"/>
        </w:rPr>
      </w:pPr>
    </w:p>
    <w:p w14:paraId="79FAD99E" w14:textId="77777777" w:rsidR="009A6311" w:rsidRPr="00266B87" w:rsidRDefault="009A6311" w:rsidP="00FA54EC">
      <w:pPr>
        <w:pStyle w:val="ListParagraph"/>
        <w:ind w:left="432" w:firstLine="288"/>
        <w:rPr>
          <w:rFonts w:ascii="Montserrat" w:hAnsi="Montserrat"/>
          <w:b/>
          <w:bCs/>
          <w:sz w:val="20"/>
          <w:szCs w:val="20"/>
        </w:rPr>
      </w:pPr>
      <w:r w:rsidRPr="00266B87">
        <w:rPr>
          <w:rFonts w:ascii="Montserrat" w:hAnsi="Montserrat"/>
          <w:b/>
          <w:bCs/>
          <w:sz w:val="20"/>
          <w:szCs w:val="20"/>
        </w:rPr>
        <w:t>PSAP AUDIT &amp; REPORTING UPDATES- MORGAN PHILLIPS</w:t>
      </w:r>
    </w:p>
    <w:p w14:paraId="757A3F28" w14:textId="77777777" w:rsidR="0040769D" w:rsidRPr="00266B87" w:rsidRDefault="0040769D" w:rsidP="0040769D">
      <w:pPr>
        <w:rPr>
          <w:rFonts w:ascii="Montserrat" w:hAnsi="Montserrat"/>
          <w:sz w:val="20"/>
          <w:szCs w:val="20"/>
        </w:rPr>
      </w:pPr>
    </w:p>
    <w:p w14:paraId="2CBED5CE" w14:textId="24B3F44C" w:rsidR="0040769D" w:rsidRPr="0040769D" w:rsidRDefault="0040769D" w:rsidP="00FA54EC">
      <w:pPr>
        <w:ind w:left="720"/>
        <w:rPr>
          <w:rFonts w:ascii="Montserrat" w:hAnsi="Montserrat"/>
          <w:sz w:val="20"/>
          <w:szCs w:val="20"/>
        </w:rPr>
      </w:pPr>
      <w:r w:rsidRPr="0040769D">
        <w:rPr>
          <w:rFonts w:ascii="Montserrat" w:hAnsi="Montserrat"/>
          <w:sz w:val="20"/>
          <w:szCs w:val="20"/>
        </w:rPr>
        <w:t>Operations and Training Branch Manager Morgan Phillips provided an update on outstanding compliance items and upcoming reporting timelines.</w:t>
      </w:r>
      <w:r w:rsidRPr="00266B87">
        <w:rPr>
          <w:rFonts w:ascii="Montserrat" w:hAnsi="Montserrat"/>
          <w:sz w:val="20"/>
          <w:szCs w:val="20"/>
        </w:rPr>
        <w:t xml:space="preserve"> </w:t>
      </w:r>
      <w:r w:rsidRPr="0040769D">
        <w:rPr>
          <w:rFonts w:ascii="Montserrat" w:hAnsi="Montserrat"/>
          <w:sz w:val="20"/>
          <w:szCs w:val="20"/>
        </w:rPr>
        <w:t>The following audits remain outstanding</w:t>
      </w:r>
      <w:r w:rsidRPr="00266B87">
        <w:rPr>
          <w:rFonts w:ascii="Montserrat" w:hAnsi="Montserrat"/>
          <w:sz w:val="20"/>
          <w:szCs w:val="20"/>
        </w:rPr>
        <w:t xml:space="preserve"> for </w:t>
      </w:r>
      <w:r w:rsidRPr="0040769D">
        <w:rPr>
          <w:rFonts w:ascii="Montserrat" w:hAnsi="Montserrat"/>
          <w:sz w:val="20"/>
          <w:szCs w:val="20"/>
        </w:rPr>
        <w:t>Prince George's County</w:t>
      </w:r>
      <w:r w:rsidRPr="00266B87">
        <w:rPr>
          <w:rFonts w:ascii="Montserrat" w:hAnsi="Montserrat"/>
          <w:sz w:val="20"/>
          <w:szCs w:val="20"/>
        </w:rPr>
        <w:t xml:space="preserve"> and </w:t>
      </w:r>
      <w:r w:rsidRPr="0040769D">
        <w:rPr>
          <w:rFonts w:ascii="Montserrat" w:hAnsi="Montserrat"/>
          <w:sz w:val="20"/>
          <w:szCs w:val="20"/>
        </w:rPr>
        <w:t>Worcester County</w:t>
      </w:r>
      <w:r w:rsidRPr="00266B87">
        <w:rPr>
          <w:rFonts w:ascii="Montserrat" w:hAnsi="Montserrat"/>
          <w:sz w:val="20"/>
          <w:szCs w:val="20"/>
        </w:rPr>
        <w:t xml:space="preserve">. </w:t>
      </w:r>
      <w:r w:rsidRPr="0040769D">
        <w:rPr>
          <w:rFonts w:ascii="Montserrat" w:hAnsi="Montserrat"/>
          <w:sz w:val="20"/>
          <w:szCs w:val="20"/>
        </w:rPr>
        <w:t>The following third-quarter Kari's Law reports remain outstanding</w:t>
      </w:r>
      <w:r w:rsidRPr="00266B87">
        <w:rPr>
          <w:rFonts w:ascii="Montserrat" w:hAnsi="Montserrat"/>
          <w:sz w:val="20"/>
          <w:szCs w:val="20"/>
        </w:rPr>
        <w:t xml:space="preserve"> for </w:t>
      </w:r>
      <w:r w:rsidRPr="0040769D">
        <w:rPr>
          <w:rFonts w:ascii="Montserrat" w:hAnsi="Montserrat"/>
          <w:sz w:val="20"/>
          <w:szCs w:val="20"/>
        </w:rPr>
        <w:t>Baltimore City</w:t>
      </w:r>
      <w:r w:rsidRPr="00266B87">
        <w:rPr>
          <w:rFonts w:ascii="Montserrat" w:hAnsi="Montserrat"/>
          <w:sz w:val="20"/>
          <w:szCs w:val="20"/>
        </w:rPr>
        <w:t xml:space="preserve">, </w:t>
      </w:r>
      <w:r w:rsidRPr="0040769D">
        <w:rPr>
          <w:rFonts w:ascii="Montserrat" w:hAnsi="Montserrat"/>
          <w:sz w:val="20"/>
          <w:szCs w:val="20"/>
        </w:rPr>
        <w:t>Carroll County</w:t>
      </w:r>
      <w:r w:rsidRPr="00266B87">
        <w:rPr>
          <w:rFonts w:ascii="Montserrat" w:hAnsi="Montserrat"/>
          <w:sz w:val="20"/>
          <w:szCs w:val="20"/>
        </w:rPr>
        <w:t xml:space="preserve">, and </w:t>
      </w:r>
      <w:r w:rsidRPr="0040769D">
        <w:rPr>
          <w:rFonts w:ascii="Montserrat" w:hAnsi="Montserrat"/>
          <w:sz w:val="20"/>
          <w:szCs w:val="20"/>
        </w:rPr>
        <w:t>Garrett County</w:t>
      </w:r>
    </w:p>
    <w:p w14:paraId="7B99E790" w14:textId="77777777" w:rsidR="00BB3D06" w:rsidRPr="00266B87" w:rsidRDefault="00BB3D06" w:rsidP="0040769D">
      <w:pPr>
        <w:rPr>
          <w:rFonts w:ascii="Montserrat" w:hAnsi="Montserrat"/>
          <w:sz w:val="20"/>
          <w:szCs w:val="20"/>
        </w:rPr>
      </w:pPr>
    </w:p>
    <w:p w14:paraId="301D1900" w14:textId="5E0C5987" w:rsidR="0040769D" w:rsidRPr="0040769D" w:rsidRDefault="0040769D" w:rsidP="00FA54EC">
      <w:pPr>
        <w:ind w:left="720"/>
        <w:rPr>
          <w:rFonts w:ascii="Montserrat" w:hAnsi="Montserrat"/>
          <w:sz w:val="20"/>
          <w:szCs w:val="20"/>
        </w:rPr>
      </w:pPr>
      <w:r w:rsidRPr="0040769D">
        <w:rPr>
          <w:rFonts w:ascii="Montserrat" w:hAnsi="Montserrat"/>
          <w:sz w:val="20"/>
          <w:szCs w:val="20"/>
        </w:rPr>
        <w:t xml:space="preserve">Looking ahead, the fourth-quarter Kari's Law reporting and the biannual PSAP data </w:t>
      </w:r>
      <w:r w:rsidRPr="0040769D">
        <w:rPr>
          <w:rFonts w:ascii="Montserrat" w:hAnsi="Montserrat"/>
          <w:sz w:val="20"/>
          <w:szCs w:val="20"/>
        </w:rPr>
        <w:lastRenderedPageBreak/>
        <w:t xml:space="preserve">survey are both scheduled for distribution on July 1, 2026. </w:t>
      </w:r>
      <w:r w:rsidR="00BB3D06" w:rsidRPr="00266B87">
        <w:rPr>
          <w:rFonts w:ascii="Montserrat" w:hAnsi="Montserrat"/>
          <w:sz w:val="20"/>
          <w:szCs w:val="20"/>
        </w:rPr>
        <w:t>Counties</w:t>
      </w:r>
      <w:r w:rsidRPr="0040769D">
        <w:rPr>
          <w:rFonts w:ascii="Montserrat" w:hAnsi="Montserrat"/>
          <w:sz w:val="20"/>
          <w:szCs w:val="20"/>
        </w:rPr>
        <w:t xml:space="preserve"> were reminded that three-year plans for Fiscal Years 2027 through 2029 have been distributed. Any jurisdiction that did not receive their plan should contact the Board office immediately, as all finalized three-year plans are due back by July 1, 2026.</w:t>
      </w:r>
    </w:p>
    <w:p w14:paraId="1CBBB855" w14:textId="77777777" w:rsidR="00697EDE" w:rsidRPr="00266B87" w:rsidRDefault="00697EDE" w:rsidP="00DA13F7">
      <w:pPr>
        <w:rPr>
          <w:rFonts w:ascii="Montserrat" w:hAnsi="Montserrat"/>
          <w:b/>
          <w:bCs/>
          <w:color w:val="9BBB59" w:themeColor="accent3"/>
          <w:sz w:val="20"/>
          <w:szCs w:val="20"/>
          <w:highlight w:val="yellow"/>
        </w:rPr>
      </w:pPr>
    </w:p>
    <w:p w14:paraId="32FFFB26" w14:textId="6BC2AFFF" w:rsidR="005F3ED7" w:rsidRPr="00266B87" w:rsidRDefault="009A1F9B" w:rsidP="00DF3EAD">
      <w:pPr>
        <w:pStyle w:val="ListParagraph"/>
        <w:numPr>
          <w:ilvl w:val="0"/>
          <w:numId w:val="9"/>
        </w:numPr>
        <w:rPr>
          <w:rFonts w:ascii="Montserrat" w:hAnsi="Montserrat"/>
          <w:b/>
          <w:bCs/>
          <w:sz w:val="20"/>
          <w:szCs w:val="20"/>
          <w:u w:val="single"/>
        </w:rPr>
      </w:pPr>
      <w:r w:rsidRPr="00266B87">
        <w:rPr>
          <w:rFonts w:ascii="Montserrat" w:hAnsi="Montserrat"/>
          <w:b/>
          <w:bCs/>
          <w:sz w:val="20"/>
          <w:szCs w:val="20"/>
          <w:u w:val="single"/>
        </w:rPr>
        <w:t>FINANCIAL REPORT</w:t>
      </w:r>
      <w:r w:rsidRPr="00266B87">
        <w:rPr>
          <w:rFonts w:ascii="Montserrat" w:hAnsi="Montserrat"/>
          <w:b/>
          <w:bCs/>
          <w:sz w:val="20"/>
          <w:szCs w:val="20"/>
          <w:u w:val="single"/>
        </w:rPr>
        <w:tab/>
      </w:r>
      <w:r w:rsidR="00441B0A" w:rsidRPr="00266B87">
        <w:rPr>
          <w:rFonts w:ascii="Montserrat" w:hAnsi="Montserrat"/>
          <w:b/>
          <w:bCs/>
          <w:sz w:val="20"/>
          <w:szCs w:val="20"/>
          <w:u w:val="single"/>
        </w:rPr>
        <w:tab/>
      </w:r>
      <w:r w:rsidR="00441B0A" w:rsidRPr="00266B87">
        <w:rPr>
          <w:rFonts w:ascii="Montserrat" w:hAnsi="Montserrat"/>
          <w:b/>
          <w:bCs/>
          <w:sz w:val="20"/>
          <w:szCs w:val="20"/>
          <w:u w:val="single"/>
        </w:rPr>
        <w:tab/>
      </w:r>
      <w:r w:rsidR="00441B0A" w:rsidRPr="00266B87">
        <w:rPr>
          <w:rFonts w:ascii="Montserrat" w:hAnsi="Montserrat"/>
          <w:b/>
          <w:bCs/>
          <w:sz w:val="20"/>
          <w:szCs w:val="20"/>
          <w:u w:val="single"/>
        </w:rPr>
        <w:tab/>
      </w:r>
      <w:r w:rsidR="00441B0A" w:rsidRPr="00266B87">
        <w:rPr>
          <w:rFonts w:ascii="Montserrat" w:hAnsi="Montserrat"/>
          <w:b/>
          <w:bCs/>
          <w:sz w:val="20"/>
          <w:szCs w:val="20"/>
          <w:u w:val="single"/>
        </w:rPr>
        <w:tab/>
      </w:r>
      <w:r w:rsidR="00441B0A" w:rsidRPr="00266B87">
        <w:rPr>
          <w:rFonts w:ascii="Montserrat" w:hAnsi="Montserrat"/>
          <w:b/>
          <w:bCs/>
          <w:sz w:val="20"/>
          <w:szCs w:val="20"/>
          <w:u w:val="single"/>
        </w:rPr>
        <w:tab/>
      </w:r>
      <w:r w:rsidR="00441B0A" w:rsidRPr="00266B87">
        <w:rPr>
          <w:rFonts w:ascii="Montserrat" w:hAnsi="Montserrat"/>
          <w:b/>
          <w:bCs/>
          <w:sz w:val="20"/>
          <w:szCs w:val="20"/>
          <w:u w:val="single"/>
        </w:rPr>
        <w:tab/>
      </w:r>
      <w:r w:rsidR="00441B0A" w:rsidRPr="00266B87">
        <w:rPr>
          <w:rFonts w:ascii="Montserrat" w:hAnsi="Montserrat"/>
          <w:b/>
          <w:bCs/>
          <w:sz w:val="20"/>
          <w:szCs w:val="20"/>
          <w:u w:val="single"/>
        </w:rPr>
        <w:tab/>
      </w:r>
      <w:r w:rsidR="00441B0A" w:rsidRPr="00266B87">
        <w:rPr>
          <w:rFonts w:ascii="Montserrat" w:hAnsi="Montserrat"/>
          <w:b/>
          <w:bCs/>
          <w:sz w:val="20"/>
          <w:szCs w:val="20"/>
          <w:u w:val="single"/>
        </w:rPr>
        <w:tab/>
      </w:r>
      <w:r w:rsidR="00441B0A" w:rsidRPr="00266B87">
        <w:rPr>
          <w:rFonts w:ascii="Montserrat" w:hAnsi="Montserrat"/>
          <w:b/>
          <w:bCs/>
          <w:sz w:val="20"/>
          <w:szCs w:val="20"/>
          <w:u w:val="single"/>
        </w:rPr>
        <w:tab/>
      </w:r>
    </w:p>
    <w:p w14:paraId="5988F0E4" w14:textId="77777777" w:rsidR="003A2687" w:rsidRPr="00266B87" w:rsidRDefault="003A2687" w:rsidP="003A2687">
      <w:pPr>
        <w:rPr>
          <w:rFonts w:ascii="Montserrat" w:hAnsi="Montserrat"/>
          <w:b/>
          <w:bCs/>
          <w:sz w:val="20"/>
          <w:szCs w:val="20"/>
          <w:u w:val="single"/>
        </w:rPr>
      </w:pPr>
    </w:p>
    <w:p w14:paraId="2BC7BE8F" w14:textId="4F19C608" w:rsidR="00C405A4" w:rsidRPr="00CD5395" w:rsidRDefault="00C405A4" w:rsidP="00FA54EC">
      <w:pPr>
        <w:spacing w:after="160" w:line="278" w:lineRule="auto"/>
        <w:ind w:left="720"/>
        <w:rPr>
          <w:rFonts w:ascii="Montserrat" w:hAnsi="Montserrat"/>
          <w:sz w:val="20"/>
          <w:szCs w:val="20"/>
        </w:rPr>
      </w:pPr>
      <w:r w:rsidRPr="00CD5395">
        <w:rPr>
          <w:rFonts w:ascii="Montserrat" w:hAnsi="Montserrat"/>
          <w:sz w:val="20"/>
          <w:szCs w:val="20"/>
        </w:rPr>
        <w:t xml:space="preserve">Peter Giguere presented the New Financial Brief, noting that all figures are current as of May 31, 2026. Key financial highlights included: 9-1-1 Trust Fund Balance: The fund currently holds $143 million. This sits $43 million above the $100 million minimum balance required by Board policy. YTD Financials: Year-to-Date (YTD) revenues reached $139 million against total expenses of $128 million, resulting in a net income of $11 million. Net Income/Loss Fluctuations: Peter </w:t>
      </w:r>
      <w:r w:rsidR="001E0C5D">
        <w:rPr>
          <w:rFonts w:ascii="Montserrat" w:hAnsi="Montserrat"/>
          <w:sz w:val="20"/>
          <w:szCs w:val="20"/>
        </w:rPr>
        <w:t xml:space="preserve">Giguere </w:t>
      </w:r>
      <w:r w:rsidRPr="00CD5395">
        <w:rPr>
          <w:rFonts w:ascii="Montserrat" w:hAnsi="Montserrat"/>
          <w:sz w:val="20"/>
          <w:szCs w:val="20"/>
        </w:rPr>
        <w:t xml:space="preserve">addressed visible fluctuations in monthly net losses and income, explaining that these are primarily timing issues caused by quarterly surcharge distributions versus monthly revenue collections. FY26 Outlook: Due to ongoing monitoring of project grants and payment requests, there remains </w:t>
      </w:r>
      <w:r w:rsidR="001E0C5D" w:rsidRPr="00CD5395">
        <w:rPr>
          <w:rFonts w:ascii="Montserrat" w:hAnsi="Montserrat"/>
          <w:sz w:val="20"/>
          <w:szCs w:val="20"/>
        </w:rPr>
        <w:t>strong</w:t>
      </w:r>
      <w:r w:rsidRPr="00CD5395">
        <w:rPr>
          <w:rFonts w:ascii="Montserrat" w:hAnsi="Montserrat"/>
          <w:sz w:val="20"/>
          <w:szCs w:val="20"/>
        </w:rPr>
        <w:t xml:space="preserve"> potential for break-even operations in FY26.</w:t>
      </w:r>
    </w:p>
    <w:p w14:paraId="28E64C37" w14:textId="5922AF28" w:rsidR="00C405A4" w:rsidRPr="00CD5395" w:rsidRDefault="00C405A4" w:rsidP="00FA54EC">
      <w:pPr>
        <w:spacing w:after="160" w:line="278" w:lineRule="auto"/>
        <w:ind w:left="720"/>
        <w:rPr>
          <w:rFonts w:ascii="Montserrat" w:hAnsi="Montserrat"/>
          <w:sz w:val="20"/>
          <w:szCs w:val="20"/>
        </w:rPr>
      </w:pPr>
      <w:r w:rsidRPr="00CD5395">
        <w:rPr>
          <w:rFonts w:ascii="Montserrat" w:hAnsi="Montserrat"/>
          <w:sz w:val="20"/>
          <w:szCs w:val="20"/>
        </w:rPr>
        <w:t>Peter re-shared the 3-Year Plan Crosswalk worksheet, which has been updated to reflect April’s Board activity and information from earlier three-year plan submissions. FY26 Analysis: The worksheet compares planned figures against requested amounts for FY26. It also features a new column detailing funds approved year-to-date. Requests vs. Approvals: The "Actual Request" total stands at $46 million (including all requests submitted through the current meeting). The "Actual Approved" total is $31 million. Peter clarified that the approved total only reflects decisions from previous board meetings; therefore, the current gap does not accurately reflect the actual FY26 denial rate. FY27 Plans: Peter acknowledged that</w:t>
      </w:r>
      <w:r w:rsidR="001E0C5D">
        <w:rPr>
          <w:rFonts w:ascii="Montserrat" w:hAnsi="Montserrat"/>
          <w:sz w:val="20"/>
          <w:szCs w:val="20"/>
        </w:rPr>
        <w:t xml:space="preserve"> PSAP’s</w:t>
      </w:r>
      <w:r w:rsidRPr="00CD5395">
        <w:rPr>
          <w:rFonts w:ascii="Montserrat" w:hAnsi="Montserrat"/>
          <w:sz w:val="20"/>
          <w:szCs w:val="20"/>
        </w:rPr>
        <w:t xml:space="preserve"> are currently drafting their FY27 three-year plans. Detailed discussions on these plans will be deferred until the updated information is received.</w:t>
      </w:r>
    </w:p>
    <w:p w14:paraId="2606B2C6" w14:textId="77777777" w:rsidR="00C405A4" w:rsidRPr="00C405A4" w:rsidRDefault="00C405A4" w:rsidP="00FA54EC">
      <w:pPr>
        <w:spacing w:after="160" w:line="278" w:lineRule="auto"/>
        <w:ind w:left="720"/>
        <w:rPr>
          <w:rFonts w:ascii="Montserrat" w:hAnsi="Montserrat"/>
          <w:sz w:val="20"/>
          <w:szCs w:val="20"/>
        </w:rPr>
      </w:pPr>
      <w:r w:rsidRPr="00CD5395">
        <w:rPr>
          <w:rFonts w:ascii="Montserrat" w:hAnsi="Montserrat"/>
          <w:sz w:val="20"/>
          <w:szCs w:val="20"/>
        </w:rPr>
        <w:t>Peter shared the upcoming FY27 Surcharges table, which categorizes surcharges by State and County fees. Fee Range: County fees currently range from $0.75 to $4.25. Peter extended his thanks to the jurisdictions that increased their fees for the upcoming year. Accessibility: The surcharge document will be uploaded to the Maryland Department of Emergency Management (MDEM) 9-1-1 website in the near future.</w:t>
      </w:r>
    </w:p>
    <w:p w14:paraId="68650C24" w14:textId="77777777" w:rsidR="003A2687" w:rsidRPr="00266B87" w:rsidRDefault="003A2687" w:rsidP="003A2687">
      <w:pPr>
        <w:rPr>
          <w:rFonts w:ascii="Montserrat" w:hAnsi="Montserrat"/>
          <w:b/>
          <w:bCs/>
          <w:sz w:val="20"/>
          <w:szCs w:val="20"/>
          <w:u w:val="single"/>
        </w:rPr>
      </w:pPr>
    </w:p>
    <w:p w14:paraId="04AF22D5" w14:textId="4688BF69" w:rsidR="003A2687" w:rsidRPr="00266B87" w:rsidRDefault="009A1F9B" w:rsidP="00DF3EAD">
      <w:pPr>
        <w:pStyle w:val="ListParagraph"/>
        <w:numPr>
          <w:ilvl w:val="0"/>
          <w:numId w:val="9"/>
        </w:numPr>
        <w:rPr>
          <w:rFonts w:ascii="Montserrat" w:hAnsi="Montserrat"/>
          <w:b/>
          <w:bCs/>
          <w:sz w:val="20"/>
          <w:szCs w:val="20"/>
          <w:u w:val="single"/>
        </w:rPr>
      </w:pPr>
      <w:r w:rsidRPr="00266B87">
        <w:rPr>
          <w:rFonts w:ascii="Montserrat" w:hAnsi="Montserrat"/>
          <w:b/>
          <w:bCs/>
          <w:sz w:val="20"/>
          <w:szCs w:val="20"/>
          <w:u w:val="single"/>
        </w:rPr>
        <w:t>REPORTS AND KEY PARTNER UPDATES</w:t>
      </w:r>
      <w:r w:rsidR="003A2687" w:rsidRPr="00266B87">
        <w:rPr>
          <w:rFonts w:ascii="Montserrat" w:hAnsi="Montserrat"/>
          <w:b/>
          <w:bCs/>
          <w:sz w:val="20"/>
          <w:szCs w:val="20"/>
          <w:u w:val="single"/>
        </w:rPr>
        <w:tab/>
      </w:r>
      <w:r w:rsidR="003A2687" w:rsidRPr="00266B87">
        <w:rPr>
          <w:rFonts w:ascii="Montserrat" w:hAnsi="Montserrat"/>
          <w:b/>
          <w:bCs/>
          <w:sz w:val="20"/>
          <w:szCs w:val="20"/>
          <w:u w:val="single"/>
        </w:rPr>
        <w:tab/>
      </w:r>
      <w:r w:rsidR="003A2687" w:rsidRPr="00266B87">
        <w:rPr>
          <w:rFonts w:ascii="Montserrat" w:hAnsi="Montserrat"/>
          <w:b/>
          <w:bCs/>
          <w:sz w:val="20"/>
          <w:szCs w:val="20"/>
          <w:u w:val="single"/>
        </w:rPr>
        <w:tab/>
      </w:r>
      <w:r w:rsidR="003A2687" w:rsidRPr="00266B87">
        <w:rPr>
          <w:rFonts w:ascii="Montserrat" w:hAnsi="Montserrat"/>
          <w:b/>
          <w:bCs/>
          <w:sz w:val="20"/>
          <w:szCs w:val="20"/>
          <w:u w:val="single"/>
        </w:rPr>
        <w:tab/>
      </w:r>
      <w:r w:rsidR="003A2687" w:rsidRPr="00266B87">
        <w:rPr>
          <w:rFonts w:ascii="Montserrat" w:hAnsi="Montserrat"/>
          <w:b/>
          <w:bCs/>
          <w:sz w:val="20"/>
          <w:szCs w:val="20"/>
          <w:u w:val="single"/>
        </w:rPr>
        <w:tab/>
      </w:r>
      <w:r w:rsidR="003A2687" w:rsidRPr="00266B87">
        <w:rPr>
          <w:rFonts w:ascii="Montserrat" w:hAnsi="Montserrat"/>
          <w:b/>
          <w:bCs/>
          <w:sz w:val="20"/>
          <w:szCs w:val="20"/>
          <w:u w:val="single"/>
        </w:rPr>
        <w:tab/>
      </w:r>
      <w:r w:rsidR="003A2687" w:rsidRPr="00266B87">
        <w:rPr>
          <w:rFonts w:ascii="Montserrat" w:hAnsi="Montserrat"/>
          <w:b/>
          <w:bCs/>
          <w:sz w:val="20"/>
          <w:szCs w:val="20"/>
          <w:u w:val="single"/>
        </w:rPr>
        <w:tab/>
      </w:r>
    </w:p>
    <w:p w14:paraId="7859B9B6" w14:textId="36DC2104" w:rsidR="00453A84" w:rsidRPr="00266B87" w:rsidRDefault="00FE0A00" w:rsidP="003A2687">
      <w:pPr>
        <w:rPr>
          <w:rFonts w:ascii="Montserrat" w:hAnsi="Montserrat"/>
          <w:sz w:val="20"/>
          <w:szCs w:val="20"/>
        </w:rPr>
      </w:pPr>
      <w:r w:rsidRPr="00266B87">
        <w:rPr>
          <w:rFonts w:ascii="Montserrat" w:hAnsi="Montserrat"/>
          <w:b/>
          <w:bCs/>
          <w:sz w:val="20"/>
          <w:szCs w:val="20"/>
        </w:rPr>
        <w:tab/>
      </w:r>
    </w:p>
    <w:p w14:paraId="074B22CF" w14:textId="2AC01803" w:rsidR="00D234EF" w:rsidRPr="00266B87" w:rsidRDefault="008D51EB" w:rsidP="009A1F9B">
      <w:pPr>
        <w:rPr>
          <w:rFonts w:ascii="Montserrat" w:hAnsi="Montserrat"/>
          <w:b/>
          <w:bCs/>
          <w:sz w:val="20"/>
          <w:szCs w:val="20"/>
        </w:rPr>
      </w:pPr>
      <w:r w:rsidRPr="00266B87">
        <w:rPr>
          <w:rFonts w:ascii="Montserrat" w:hAnsi="Montserrat"/>
          <w:b/>
          <w:bCs/>
          <w:sz w:val="20"/>
          <w:szCs w:val="20"/>
        </w:rPr>
        <w:tab/>
      </w:r>
      <w:r w:rsidR="009A6311" w:rsidRPr="00266B87">
        <w:rPr>
          <w:rFonts w:ascii="Montserrat" w:hAnsi="Montserrat"/>
          <w:b/>
          <w:bCs/>
          <w:sz w:val="20"/>
          <w:szCs w:val="20"/>
        </w:rPr>
        <w:t>POLICY &amp; STANDARDS- STEVE SOUDER &amp; ROBERT LARIMER</w:t>
      </w:r>
    </w:p>
    <w:p w14:paraId="314B41FB" w14:textId="2F2F0CD5" w:rsidR="009A6311" w:rsidRPr="00266B87" w:rsidRDefault="009A6311" w:rsidP="009A1F9B">
      <w:pPr>
        <w:rPr>
          <w:rFonts w:ascii="Montserrat" w:hAnsi="Montserrat"/>
          <w:b/>
          <w:bCs/>
          <w:sz w:val="20"/>
          <w:szCs w:val="20"/>
        </w:rPr>
      </w:pPr>
      <w:r w:rsidRPr="00266B87">
        <w:rPr>
          <w:rFonts w:ascii="Montserrat" w:hAnsi="Montserrat"/>
          <w:b/>
          <w:bCs/>
          <w:sz w:val="20"/>
          <w:szCs w:val="20"/>
        </w:rPr>
        <w:tab/>
      </w:r>
    </w:p>
    <w:p w14:paraId="7DDCEDC1" w14:textId="3B8941CD" w:rsidR="00FA3AD7" w:rsidRPr="00266B87" w:rsidRDefault="00FA3AD7" w:rsidP="00FA3AD7">
      <w:pPr>
        <w:ind w:left="720"/>
        <w:rPr>
          <w:rFonts w:ascii="Montserrat" w:hAnsi="Montserrat"/>
          <w:sz w:val="20"/>
          <w:szCs w:val="20"/>
        </w:rPr>
      </w:pPr>
      <w:r w:rsidRPr="00FA3AD7">
        <w:rPr>
          <w:rFonts w:ascii="Montserrat" w:hAnsi="Montserrat"/>
          <w:sz w:val="20"/>
          <w:szCs w:val="20"/>
        </w:rPr>
        <w:t>A report was provided on the Policy and Standards Workgroup, noting that substantial progress on various projects is actively being made, though work remains ongoing and is not always fully visible in the public forum</w:t>
      </w:r>
      <w:r w:rsidR="00FA54EC">
        <w:rPr>
          <w:rFonts w:ascii="Montserrat" w:hAnsi="Montserrat"/>
          <w:sz w:val="20"/>
          <w:szCs w:val="20"/>
        </w:rPr>
        <w:t>.</w:t>
      </w:r>
      <w:r w:rsidRPr="00FA3AD7">
        <w:rPr>
          <w:rFonts w:ascii="Montserrat" w:hAnsi="Montserrat"/>
          <w:sz w:val="20"/>
          <w:szCs w:val="20"/>
        </w:rPr>
        <w:t xml:space="preserve"> Dr. Christy Collins provided a brief update on the ongoing Board policy manual revisions, noting that several sections have been distributed to the various Emergency Communications Center (ECC) workgroups and the Board is currently awaiting feedback from the GIS, Training, and Technology workgroups.</w:t>
      </w:r>
    </w:p>
    <w:p w14:paraId="0140CAFF" w14:textId="77777777" w:rsidR="00FA3AD7" w:rsidRPr="00FA3AD7" w:rsidRDefault="00FA3AD7" w:rsidP="00FA3AD7">
      <w:pPr>
        <w:ind w:left="720"/>
        <w:rPr>
          <w:rFonts w:ascii="Montserrat" w:hAnsi="Montserrat"/>
          <w:sz w:val="20"/>
          <w:szCs w:val="20"/>
        </w:rPr>
      </w:pPr>
    </w:p>
    <w:p w14:paraId="1F99FD60" w14:textId="66EB1549" w:rsidR="00FA3AD7" w:rsidRPr="00FA3AD7" w:rsidRDefault="00FA3AD7" w:rsidP="00FA3AD7">
      <w:pPr>
        <w:ind w:left="720"/>
        <w:rPr>
          <w:rFonts w:ascii="Montserrat" w:hAnsi="Montserrat"/>
          <w:sz w:val="20"/>
          <w:szCs w:val="20"/>
        </w:rPr>
      </w:pPr>
      <w:r w:rsidRPr="00FA3AD7">
        <w:rPr>
          <w:rFonts w:ascii="Montserrat" w:hAnsi="Montserrat"/>
          <w:sz w:val="20"/>
          <w:szCs w:val="20"/>
        </w:rPr>
        <w:t xml:space="preserve">Attention was also directed to a resource available in the general folder of the Board member drive developed in preparation for the upcoming World Cup. Given the anticipated influx of international visitors to the Washington, D.C. area, the Board's training coordinator created a one-page guide featuring screenshot examples detailing what to expect from international calls based on data provided by AT&amp;T and the Vesta group. The document has been shared broadly so telecommunicators may keep it at their </w:t>
      </w:r>
      <w:r w:rsidRPr="00FA3AD7">
        <w:rPr>
          <w:rFonts w:ascii="Montserrat" w:hAnsi="Montserrat"/>
          <w:sz w:val="20"/>
          <w:szCs w:val="20"/>
        </w:rPr>
        <w:lastRenderedPageBreak/>
        <w:t>consoles for reference.</w:t>
      </w:r>
    </w:p>
    <w:p w14:paraId="0F030D90" w14:textId="77777777" w:rsidR="000364DE" w:rsidRDefault="000364DE" w:rsidP="009A6311">
      <w:pPr>
        <w:ind w:left="720"/>
        <w:rPr>
          <w:rFonts w:ascii="Montserrat" w:hAnsi="Montserrat"/>
          <w:sz w:val="20"/>
          <w:szCs w:val="20"/>
        </w:rPr>
      </w:pPr>
    </w:p>
    <w:p w14:paraId="301CD082" w14:textId="77777777" w:rsidR="00CD5395" w:rsidRDefault="00CD5395" w:rsidP="009A6311">
      <w:pPr>
        <w:ind w:left="720"/>
        <w:rPr>
          <w:rFonts w:ascii="Montserrat" w:hAnsi="Montserrat"/>
          <w:sz w:val="20"/>
          <w:szCs w:val="20"/>
        </w:rPr>
      </w:pPr>
    </w:p>
    <w:p w14:paraId="7B685F34" w14:textId="77777777" w:rsidR="00CD5395" w:rsidRDefault="00CD5395" w:rsidP="009A6311">
      <w:pPr>
        <w:ind w:left="720"/>
        <w:rPr>
          <w:rFonts w:ascii="Montserrat" w:hAnsi="Montserrat"/>
          <w:sz w:val="20"/>
          <w:szCs w:val="20"/>
        </w:rPr>
      </w:pPr>
    </w:p>
    <w:p w14:paraId="5BC1A14B" w14:textId="77777777" w:rsidR="00CD5395" w:rsidRPr="00266B87" w:rsidRDefault="00CD5395" w:rsidP="009A6311">
      <w:pPr>
        <w:ind w:left="720"/>
        <w:rPr>
          <w:rFonts w:ascii="Montserrat" w:hAnsi="Montserrat"/>
          <w:sz w:val="20"/>
          <w:szCs w:val="20"/>
        </w:rPr>
      </w:pPr>
    </w:p>
    <w:p w14:paraId="1B9F14F1" w14:textId="66F7AF59" w:rsidR="00B31008" w:rsidRPr="00266B87" w:rsidRDefault="00B31008" w:rsidP="009A6311">
      <w:pPr>
        <w:ind w:left="720"/>
        <w:rPr>
          <w:rFonts w:ascii="Montserrat" w:hAnsi="Montserrat"/>
          <w:b/>
          <w:bCs/>
          <w:sz w:val="20"/>
          <w:szCs w:val="20"/>
        </w:rPr>
      </w:pPr>
      <w:r w:rsidRPr="00266B87">
        <w:rPr>
          <w:rFonts w:ascii="Montserrat" w:hAnsi="Montserrat"/>
          <w:b/>
          <w:bCs/>
          <w:sz w:val="20"/>
          <w:szCs w:val="20"/>
        </w:rPr>
        <w:t>MACO EMERGENCY COMMUNICATION COMMITTEE (ECC)- ROSS COATES</w:t>
      </w:r>
    </w:p>
    <w:p w14:paraId="1D22D7FE" w14:textId="77777777" w:rsidR="00B31008" w:rsidRPr="00266B87" w:rsidRDefault="00B31008" w:rsidP="009A6311">
      <w:pPr>
        <w:ind w:left="720"/>
        <w:rPr>
          <w:rFonts w:ascii="Montserrat" w:hAnsi="Montserrat"/>
          <w:b/>
          <w:bCs/>
          <w:sz w:val="20"/>
          <w:szCs w:val="20"/>
        </w:rPr>
      </w:pPr>
    </w:p>
    <w:p w14:paraId="5FD8705A" w14:textId="4E35514C" w:rsidR="00FA3AD7" w:rsidRPr="00266B87" w:rsidRDefault="00FA3AD7" w:rsidP="00FA3AD7">
      <w:pPr>
        <w:pStyle w:val="ListParagraph"/>
        <w:ind w:left="720" w:firstLine="0"/>
        <w:rPr>
          <w:rFonts w:ascii="Montserrat" w:hAnsi="Montserrat"/>
          <w:sz w:val="20"/>
          <w:szCs w:val="20"/>
        </w:rPr>
      </w:pPr>
      <w:r w:rsidRPr="00FA3AD7">
        <w:rPr>
          <w:rFonts w:ascii="Montserrat" w:hAnsi="Montserrat"/>
          <w:sz w:val="20"/>
          <w:szCs w:val="20"/>
        </w:rPr>
        <w:t xml:space="preserve">Ross Coates provided an update on the committee's June 11, </w:t>
      </w:r>
      <w:r w:rsidRPr="00266B87">
        <w:rPr>
          <w:rFonts w:ascii="Montserrat" w:hAnsi="Montserrat"/>
          <w:sz w:val="20"/>
          <w:szCs w:val="20"/>
        </w:rPr>
        <w:t>2026,</w:t>
      </w:r>
      <w:r w:rsidRPr="00FA3AD7">
        <w:rPr>
          <w:rFonts w:ascii="Montserrat" w:hAnsi="Montserrat"/>
          <w:sz w:val="20"/>
          <w:szCs w:val="20"/>
        </w:rPr>
        <w:t xml:space="preserve"> meeting. He expressed gratitude for the international dialing training aid, noting that an ESInet service provider commended its simplicity and usefulness for the upcoming World Cup. The committee discussed additional technologies to handle devices not registered in the United States that may contact 9-1-1, including a summary from RapidSOS on free services available via their Unite platform alongside existing AI technologies such as Prepared for 9-1-1 call intelligence. PSAPs were encouraged to coordinate with their vendors to investigate how these tools can support international call delivery.</w:t>
      </w:r>
    </w:p>
    <w:p w14:paraId="1F65236A" w14:textId="77777777" w:rsidR="00FA3AD7" w:rsidRPr="00FA3AD7" w:rsidRDefault="00FA3AD7" w:rsidP="00FA3AD7">
      <w:pPr>
        <w:pStyle w:val="ListParagraph"/>
        <w:ind w:left="432" w:firstLine="0"/>
        <w:rPr>
          <w:rFonts w:ascii="Montserrat" w:hAnsi="Montserrat"/>
          <w:sz w:val="20"/>
          <w:szCs w:val="20"/>
        </w:rPr>
      </w:pPr>
    </w:p>
    <w:p w14:paraId="0D5B209D" w14:textId="77777777" w:rsidR="00FA3AD7" w:rsidRPr="00266B87" w:rsidRDefault="00FA3AD7" w:rsidP="00FA3AD7">
      <w:pPr>
        <w:pStyle w:val="ListParagraph"/>
        <w:ind w:left="720" w:firstLine="0"/>
        <w:rPr>
          <w:rFonts w:ascii="Montserrat" w:hAnsi="Montserrat"/>
          <w:sz w:val="20"/>
          <w:szCs w:val="20"/>
        </w:rPr>
      </w:pPr>
      <w:r w:rsidRPr="00FA3AD7">
        <w:rPr>
          <w:rFonts w:ascii="Montserrat" w:hAnsi="Montserrat"/>
          <w:sz w:val="20"/>
          <w:szCs w:val="20"/>
        </w:rPr>
        <w:t>Ross Coates noted he is monitoring the second session of the FCC's report and order regarding i3 enhancements. The committee also continues to explore the implementation of Real-Time Text (RTT) across Maryland, which will allow true simultaneous digital dialogue unlike standard texting which requires a complete message to be sent before a reply can be crafted.</w:t>
      </w:r>
    </w:p>
    <w:p w14:paraId="22F799F1" w14:textId="77777777" w:rsidR="00FA3AD7" w:rsidRPr="00FA3AD7" w:rsidRDefault="00FA3AD7" w:rsidP="00FA3AD7">
      <w:pPr>
        <w:pStyle w:val="ListParagraph"/>
        <w:ind w:left="432" w:firstLine="0"/>
        <w:rPr>
          <w:rFonts w:ascii="Montserrat" w:hAnsi="Montserrat"/>
          <w:sz w:val="20"/>
          <w:szCs w:val="20"/>
        </w:rPr>
      </w:pPr>
    </w:p>
    <w:p w14:paraId="7BFEDA6F" w14:textId="1B1668A9" w:rsidR="00FA3AD7" w:rsidRPr="00266B87" w:rsidRDefault="00FA3AD7" w:rsidP="00FA3AD7">
      <w:pPr>
        <w:pStyle w:val="ListParagraph"/>
        <w:ind w:left="720" w:firstLine="0"/>
        <w:rPr>
          <w:rFonts w:ascii="Montserrat" w:hAnsi="Montserrat"/>
          <w:sz w:val="20"/>
          <w:szCs w:val="20"/>
        </w:rPr>
      </w:pPr>
      <w:r w:rsidRPr="00FA3AD7">
        <w:rPr>
          <w:rFonts w:ascii="Montserrat" w:hAnsi="Montserrat"/>
          <w:sz w:val="20"/>
          <w:szCs w:val="20"/>
        </w:rPr>
        <w:t xml:space="preserve">In workgroup updates, the Training Workgroup reviewed several projects and submitted feedback to the Executive Director's office. The Technology Workgroup is evaluating replacement options for the Vesta Locate mapping application, which is being phased out, with a meeting scheduled with Motorola Solutions on June 18, </w:t>
      </w:r>
      <w:r w:rsidRPr="00266B87">
        <w:rPr>
          <w:rFonts w:ascii="Montserrat" w:hAnsi="Montserrat"/>
          <w:sz w:val="20"/>
          <w:szCs w:val="20"/>
        </w:rPr>
        <w:t>2026,</w:t>
      </w:r>
      <w:r w:rsidRPr="00FA3AD7">
        <w:rPr>
          <w:rFonts w:ascii="Montserrat" w:hAnsi="Montserrat"/>
          <w:sz w:val="20"/>
          <w:szCs w:val="20"/>
        </w:rPr>
        <w:t xml:space="preserve"> at 1:00 PM to discuss replacement products. The GIS Workgroup is currently evaluating the newly released version three of the Next Generation 9-1-1 data standard to determine its impact on local 9-1-1 centers.</w:t>
      </w:r>
    </w:p>
    <w:p w14:paraId="25EC0106" w14:textId="77777777" w:rsidR="00FA3AD7" w:rsidRPr="00FA3AD7" w:rsidRDefault="00FA3AD7" w:rsidP="00FA3AD7">
      <w:pPr>
        <w:pStyle w:val="ListParagraph"/>
        <w:ind w:left="432" w:firstLine="0"/>
        <w:rPr>
          <w:rFonts w:ascii="Montserrat" w:hAnsi="Montserrat"/>
          <w:sz w:val="20"/>
          <w:szCs w:val="20"/>
        </w:rPr>
      </w:pPr>
    </w:p>
    <w:p w14:paraId="7B0EC563" w14:textId="351474ED" w:rsidR="00FA3AD7" w:rsidRDefault="00FA3AD7" w:rsidP="00FA3AD7">
      <w:pPr>
        <w:pStyle w:val="ListParagraph"/>
        <w:ind w:left="720" w:firstLine="0"/>
        <w:rPr>
          <w:rFonts w:ascii="Montserrat" w:hAnsi="Montserrat"/>
          <w:sz w:val="20"/>
          <w:szCs w:val="20"/>
        </w:rPr>
      </w:pPr>
      <w:r w:rsidRPr="00FA3AD7">
        <w:rPr>
          <w:rFonts w:ascii="Montserrat" w:hAnsi="Montserrat"/>
          <w:sz w:val="20"/>
          <w:szCs w:val="20"/>
        </w:rPr>
        <w:t xml:space="preserve">In closing, Ross Coates made a formal appeal to the Board to leverage its authority and facilitate a coordinated meeting between telecommunications carriers, ESInet service providers, and Maryland's 9-1-1 centers. He highlighted two critical service disruptions within the past two weeks — one on the Eastern Shore and one nationwide — where escalation paths and contacts were unclear to PSAPs. He noted widespread frustration regarding a perceived lack of operational urgency from providers during critical events and requested that the Board office host a joint meeting to discuss past </w:t>
      </w:r>
      <w:proofErr w:type="gramStart"/>
      <w:r w:rsidRPr="00FA3AD7">
        <w:rPr>
          <w:rFonts w:ascii="Montserrat" w:hAnsi="Montserrat"/>
          <w:sz w:val="20"/>
          <w:szCs w:val="20"/>
        </w:rPr>
        <w:t xml:space="preserve">experiences, </w:t>
      </w:r>
      <w:r w:rsidR="00CD5395">
        <w:rPr>
          <w:rFonts w:ascii="Montserrat" w:hAnsi="Montserrat"/>
          <w:sz w:val="20"/>
          <w:szCs w:val="20"/>
        </w:rPr>
        <w:t>and</w:t>
      </w:r>
      <w:proofErr w:type="gramEnd"/>
      <w:r w:rsidR="00CD5395">
        <w:rPr>
          <w:rFonts w:ascii="Montserrat" w:hAnsi="Montserrat"/>
          <w:sz w:val="20"/>
          <w:szCs w:val="20"/>
        </w:rPr>
        <w:t xml:space="preserve"> establish best practices.</w:t>
      </w:r>
    </w:p>
    <w:p w14:paraId="28633086" w14:textId="77777777" w:rsidR="00CD5395" w:rsidRPr="00FA3AD7" w:rsidRDefault="00CD5395" w:rsidP="00FA3AD7">
      <w:pPr>
        <w:pStyle w:val="ListParagraph"/>
        <w:ind w:left="720" w:firstLine="0"/>
        <w:rPr>
          <w:rFonts w:ascii="Montserrat" w:hAnsi="Montserrat"/>
          <w:sz w:val="20"/>
          <w:szCs w:val="20"/>
        </w:rPr>
      </w:pPr>
    </w:p>
    <w:p w14:paraId="2F57E954" w14:textId="066214AE" w:rsidR="00CF090E" w:rsidRDefault="00CF090E" w:rsidP="00D234EF">
      <w:pPr>
        <w:pStyle w:val="ListParagraph"/>
        <w:ind w:left="432"/>
        <w:rPr>
          <w:rFonts w:ascii="Montserrat" w:hAnsi="Montserrat"/>
          <w:color w:val="9BBB59" w:themeColor="accent3"/>
          <w:sz w:val="20"/>
          <w:szCs w:val="20"/>
          <w:highlight w:val="yellow"/>
        </w:rPr>
      </w:pPr>
    </w:p>
    <w:p w14:paraId="688589BF" w14:textId="77777777" w:rsidR="001E0C5D" w:rsidRDefault="001E0C5D" w:rsidP="00D234EF">
      <w:pPr>
        <w:pStyle w:val="ListParagraph"/>
        <w:ind w:left="432"/>
        <w:rPr>
          <w:rFonts w:ascii="Montserrat" w:hAnsi="Montserrat"/>
          <w:color w:val="9BBB59" w:themeColor="accent3"/>
          <w:sz w:val="20"/>
          <w:szCs w:val="20"/>
          <w:highlight w:val="yellow"/>
        </w:rPr>
      </w:pPr>
    </w:p>
    <w:p w14:paraId="024A6405" w14:textId="77777777" w:rsidR="001E0C5D" w:rsidRDefault="001E0C5D" w:rsidP="00D234EF">
      <w:pPr>
        <w:pStyle w:val="ListParagraph"/>
        <w:ind w:left="432"/>
        <w:rPr>
          <w:rFonts w:ascii="Montserrat" w:hAnsi="Montserrat"/>
          <w:color w:val="9BBB59" w:themeColor="accent3"/>
          <w:sz w:val="20"/>
          <w:szCs w:val="20"/>
          <w:highlight w:val="yellow"/>
        </w:rPr>
      </w:pPr>
    </w:p>
    <w:p w14:paraId="3F4CBC52" w14:textId="77777777" w:rsidR="001E0C5D" w:rsidRDefault="001E0C5D" w:rsidP="00D234EF">
      <w:pPr>
        <w:pStyle w:val="ListParagraph"/>
        <w:ind w:left="432"/>
        <w:rPr>
          <w:rFonts w:ascii="Montserrat" w:hAnsi="Montserrat"/>
          <w:color w:val="9BBB59" w:themeColor="accent3"/>
          <w:sz w:val="20"/>
          <w:szCs w:val="20"/>
          <w:highlight w:val="yellow"/>
        </w:rPr>
      </w:pPr>
    </w:p>
    <w:p w14:paraId="4D75BA4C" w14:textId="77777777" w:rsidR="001E0C5D" w:rsidRDefault="001E0C5D" w:rsidP="00D234EF">
      <w:pPr>
        <w:pStyle w:val="ListParagraph"/>
        <w:ind w:left="432"/>
        <w:rPr>
          <w:rFonts w:ascii="Montserrat" w:hAnsi="Montserrat"/>
          <w:color w:val="9BBB59" w:themeColor="accent3"/>
          <w:sz w:val="20"/>
          <w:szCs w:val="20"/>
          <w:highlight w:val="yellow"/>
        </w:rPr>
      </w:pPr>
    </w:p>
    <w:p w14:paraId="0D8D4286" w14:textId="77777777" w:rsidR="001E0C5D" w:rsidRDefault="001E0C5D" w:rsidP="00D234EF">
      <w:pPr>
        <w:pStyle w:val="ListParagraph"/>
        <w:ind w:left="432"/>
        <w:rPr>
          <w:rFonts w:ascii="Montserrat" w:hAnsi="Montserrat"/>
          <w:color w:val="9BBB59" w:themeColor="accent3"/>
          <w:sz w:val="20"/>
          <w:szCs w:val="20"/>
          <w:highlight w:val="yellow"/>
        </w:rPr>
      </w:pPr>
    </w:p>
    <w:p w14:paraId="7D9F1D99" w14:textId="77777777" w:rsidR="001E0C5D" w:rsidRDefault="001E0C5D" w:rsidP="00D234EF">
      <w:pPr>
        <w:pStyle w:val="ListParagraph"/>
        <w:ind w:left="432"/>
        <w:rPr>
          <w:rFonts w:ascii="Montserrat" w:hAnsi="Montserrat"/>
          <w:color w:val="9BBB59" w:themeColor="accent3"/>
          <w:sz w:val="20"/>
          <w:szCs w:val="20"/>
          <w:highlight w:val="yellow"/>
        </w:rPr>
      </w:pPr>
    </w:p>
    <w:p w14:paraId="0A52480C" w14:textId="77777777" w:rsidR="001E0C5D" w:rsidRDefault="001E0C5D" w:rsidP="00D234EF">
      <w:pPr>
        <w:pStyle w:val="ListParagraph"/>
        <w:ind w:left="432"/>
        <w:rPr>
          <w:rFonts w:ascii="Montserrat" w:hAnsi="Montserrat"/>
          <w:color w:val="9BBB59" w:themeColor="accent3"/>
          <w:sz w:val="20"/>
          <w:szCs w:val="20"/>
          <w:highlight w:val="yellow"/>
        </w:rPr>
      </w:pPr>
    </w:p>
    <w:p w14:paraId="25A949F6" w14:textId="77777777" w:rsidR="001E0C5D" w:rsidRDefault="001E0C5D" w:rsidP="00D234EF">
      <w:pPr>
        <w:pStyle w:val="ListParagraph"/>
        <w:ind w:left="432"/>
        <w:rPr>
          <w:rFonts w:ascii="Montserrat" w:hAnsi="Montserrat"/>
          <w:color w:val="9BBB59" w:themeColor="accent3"/>
          <w:sz w:val="20"/>
          <w:szCs w:val="20"/>
          <w:highlight w:val="yellow"/>
        </w:rPr>
      </w:pPr>
    </w:p>
    <w:p w14:paraId="05EE9625" w14:textId="77777777" w:rsidR="001E0C5D" w:rsidRDefault="001E0C5D" w:rsidP="00D234EF">
      <w:pPr>
        <w:pStyle w:val="ListParagraph"/>
        <w:ind w:left="432"/>
        <w:rPr>
          <w:rFonts w:ascii="Montserrat" w:hAnsi="Montserrat"/>
          <w:color w:val="9BBB59" w:themeColor="accent3"/>
          <w:sz w:val="20"/>
          <w:szCs w:val="20"/>
          <w:highlight w:val="yellow"/>
        </w:rPr>
      </w:pPr>
    </w:p>
    <w:p w14:paraId="605CF797" w14:textId="77777777" w:rsidR="001E0C5D" w:rsidRDefault="001E0C5D" w:rsidP="00D234EF">
      <w:pPr>
        <w:pStyle w:val="ListParagraph"/>
        <w:ind w:left="432"/>
        <w:rPr>
          <w:rFonts w:ascii="Montserrat" w:hAnsi="Montserrat"/>
          <w:color w:val="9BBB59" w:themeColor="accent3"/>
          <w:sz w:val="20"/>
          <w:szCs w:val="20"/>
          <w:highlight w:val="yellow"/>
        </w:rPr>
      </w:pPr>
    </w:p>
    <w:p w14:paraId="5090D30D" w14:textId="77777777" w:rsidR="001E0C5D" w:rsidRDefault="001E0C5D" w:rsidP="00D234EF">
      <w:pPr>
        <w:pStyle w:val="ListParagraph"/>
        <w:ind w:left="432"/>
        <w:rPr>
          <w:rFonts w:ascii="Montserrat" w:hAnsi="Montserrat"/>
          <w:color w:val="9BBB59" w:themeColor="accent3"/>
          <w:sz w:val="20"/>
          <w:szCs w:val="20"/>
          <w:highlight w:val="yellow"/>
        </w:rPr>
      </w:pPr>
    </w:p>
    <w:p w14:paraId="3B081B57" w14:textId="77777777" w:rsidR="001E0C5D" w:rsidRDefault="001E0C5D" w:rsidP="00D234EF">
      <w:pPr>
        <w:pStyle w:val="ListParagraph"/>
        <w:ind w:left="432"/>
        <w:rPr>
          <w:rFonts w:ascii="Montserrat" w:hAnsi="Montserrat"/>
          <w:color w:val="9BBB59" w:themeColor="accent3"/>
          <w:sz w:val="20"/>
          <w:szCs w:val="20"/>
          <w:highlight w:val="yellow"/>
        </w:rPr>
      </w:pPr>
    </w:p>
    <w:p w14:paraId="450236E8" w14:textId="77777777" w:rsidR="001E0C5D" w:rsidRDefault="001E0C5D" w:rsidP="00D234EF">
      <w:pPr>
        <w:pStyle w:val="ListParagraph"/>
        <w:ind w:left="432"/>
        <w:rPr>
          <w:rFonts w:ascii="Montserrat" w:hAnsi="Montserrat"/>
          <w:color w:val="9BBB59" w:themeColor="accent3"/>
          <w:sz w:val="20"/>
          <w:szCs w:val="20"/>
          <w:highlight w:val="yellow"/>
        </w:rPr>
      </w:pPr>
    </w:p>
    <w:p w14:paraId="2666AEB4" w14:textId="77777777" w:rsidR="001E0C5D" w:rsidRDefault="001E0C5D" w:rsidP="00D234EF">
      <w:pPr>
        <w:pStyle w:val="ListParagraph"/>
        <w:ind w:left="432"/>
        <w:rPr>
          <w:rFonts w:ascii="Montserrat" w:hAnsi="Montserrat"/>
          <w:color w:val="9BBB59" w:themeColor="accent3"/>
          <w:sz w:val="20"/>
          <w:szCs w:val="20"/>
          <w:highlight w:val="yellow"/>
        </w:rPr>
      </w:pPr>
    </w:p>
    <w:p w14:paraId="27982942" w14:textId="77777777" w:rsidR="001E0C5D" w:rsidRDefault="001E0C5D" w:rsidP="00D234EF">
      <w:pPr>
        <w:pStyle w:val="ListParagraph"/>
        <w:ind w:left="432"/>
        <w:rPr>
          <w:rFonts w:ascii="Montserrat" w:hAnsi="Montserrat"/>
          <w:color w:val="9BBB59" w:themeColor="accent3"/>
          <w:sz w:val="20"/>
          <w:szCs w:val="20"/>
          <w:highlight w:val="yellow"/>
        </w:rPr>
      </w:pPr>
    </w:p>
    <w:p w14:paraId="5299875E" w14:textId="77777777" w:rsidR="001E0C5D" w:rsidRPr="00421423" w:rsidRDefault="001E0C5D" w:rsidP="00D234EF">
      <w:pPr>
        <w:pStyle w:val="ListParagraph"/>
        <w:ind w:left="432"/>
        <w:rPr>
          <w:rFonts w:ascii="Montserrat" w:hAnsi="Montserrat"/>
          <w:color w:val="9BBB59" w:themeColor="accent3"/>
          <w:sz w:val="20"/>
          <w:szCs w:val="20"/>
          <w:highlight w:val="yellow"/>
        </w:rPr>
      </w:pPr>
    </w:p>
    <w:p w14:paraId="29A99B39" w14:textId="77777777" w:rsidR="00FA3AD7" w:rsidRPr="00FA3AD7" w:rsidRDefault="00FA3AD7" w:rsidP="00FA3AD7">
      <w:pPr>
        <w:pStyle w:val="ListParagraph"/>
        <w:numPr>
          <w:ilvl w:val="0"/>
          <w:numId w:val="9"/>
        </w:numPr>
        <w:rPr>
          <w:rStyle w:val="animating6ta1u10"/>
          <w:rFonts w:ascii="Montserrat" w:hAnsi="Montserrat"/>
          <w:b/>
          <w:bCs/>
          <w:sz w:val="20"/>
          <w:szCs w:val="20"/>
          <w:u w:val="single"/>
        </w:rPr>
      </w:pPr>
      <w:r w:rsidRPr="00FA3AD7">
        <w:rPr>
          <w:rStyle w:val="animating6ta1u10"/>
          <w:rFonts w:ascii="Montserrat" w:hAnsi="Montserrat"/>
          <w:b/>
          <w:bCs/>
          <w:sz w:val="20"/>
          <w:szCs w:val="20"/>
        </w:rPr>
        <w:lastRenderedPageBreak/>
        <w:t>PROJECTS FOR INDIVIDUAL FUNDING CONSIDERATION</w:t>
      </w:r>
    </w:p>
    <w:p w14:paraId="191FD0AD" w14:textId="730F3678" w:rsidR="00FA3AD7" w:rsidRPr="00FA3AD7" w:rsidRDefault="00FA3AD7" w:rsidP="00FA3AD7">
      <w:pPr>
        <w:ind w:left="432"/>
        <w:rPr>
          <w:rFonts w:ascii="Montserrat" w:hAnsi="Montserrat"/>
          <w:b/>
          <w:bCs/>
          <w:sz w:val="20"/>
          <w:szCs w:val="20"/>
          <w:u w:val="single"/>
        </w:rPr>
      </w:pPr>
      <w:r w:rsidRPr="00FA3AD7">
        <w:rPr>
          <w:rStyle w:val="animating6ta1u10"/>
          <w:rFonts w:ascii="Montserrat" w:hAnsi="Montserrat"/>
          <w:sz w:val="20"/>
          <w:szCs w:val="20"/>
        </w:rPr>
        <w:t>Monthly Cap: $3,900,000.00</w:t>
      </w:r>
      <w:r w:rsidRPr="00FA3AD7">
        <w:rPr>
          <w:rFonts w:ascii="Montserrat" w:hAnsi="Montserrat"/>
          <w:sz w:val="20"/>
          <w:szCs w:val="20"/>
        </w:rPr>
        <w:br/>
      </w:r>
      <w:r w:rsidRPr="00FA3AD7">
        <w:rPr>
          <w:rStyle w:val="animating6ta1u10"/>
          <w:rFonts w:ascii="Montserrat" w:hAnsi="Montserrat"/>
          <w:sz w:val="20"/>
          <w:szCs w:val="20"/>
        </w:rPr>
        <w:t>Rollover Amount: $5,051,058.45</w:t>
      </w:r>
      <w:r w:rsidRPr="00FA3AD7">
        <w:rPr>
          <w:rFonts w:ascii="Montserrat" w:hAnsi="Montserrat"/>
          <w:sz w:val="20"/>
          <w:szCs w:val="20"/>
        </w:rPr>
        <w:br/>
      </w:r>
      <w:r w:rsidRPr="00FA3AD7">
        <w:rPr>
          <w:rStyle w:val="animating6ta1u10"/>
          <w:rFonts w:ascii="Montserrat" w:hAnsi="Montserrat"/>
          <w:sz w:val="20"/>
          <w:szCs w:val="20"/>
        </w:rPr>
        <w:t>Total Available for Funding: $8,951,058.45</w:t>
      </w:r>
    </w:p>
    <w:p w14:paraId="3D89F240" w14:textId="2E3D3832" w:rsidR="00861516" w:rsidRPr="003A2687" w:rsidRDefault="00FA3AD7" w:rsidP="00FA3AD7">
      <w:pPr>
        <w:pStyle w:val="ListParagraph"/>
        <w:ind w:left="0" w:firstLine="0"/>
        <w:rPr>
          <w:rFonts w:ascii="Montserrat" w:hAnsi="Montserrat"/>
          <w:b/>
          <w:bCs/>
          <w:u w:val="single"/>
        </w:rPr>
      </w:pPr>
      <w:r>
        <w:rPr>
          <w:rFonts w:ascii="Montserrat" w:hAnsi="Montserrat"/>
          <w:b/>
          <w:bCs/>
          <w:u w:val="single"/>
        </w:rPr>
        <w:t xml:space="preserve">  </w:t>
      </w:r>
      <w:r w:rsidR="00DF3EAD" w:rsidRPr="003A2687">
        <w:rPr>
          <w:rFonts w:ascii="Montserrat" w:hAnsi="Montserrat"/>
          <w:b/>
          <w:bCs/>
          <w:u w:val="single"/>
        </w:rPr>
        <w:t xml:space="preserve">                                                                         </w:t>
      </w:r>
      <w:r>
        <w:rPr>
          <w:rFonts w:ascii="Montserrat" w:hAnsi="Montserrat"/>
          <w:b/>
          <w:bCs/>
          <w:u w:val="single"/>
        </w:rPr>
        <w:t xml:space="preserve">                                                                          </w:t>
      </w:r>
      <w:r w:rsidR="00DF3EAD" w:rsidRPr="003A2687">
        <w:rPr>
          <w:rFonts w:ascii="Montserrat" w:hAnsi="Montserrat"/>
          <w:b/>
          <w:bCs/>
          <w:u w:val="single"/>
        </w:rPr>
        <w:t xml:space="preserve">     </w:t>
      </w:r>
    </w:p>
    <w:p w14:paraId="01F90967" w14:textId="77777777" w:rsidR="00AF5888" w:rsidRPr="00D234EF" w:rsidRDefault="00AF5888" w:rsidP="00861516">
      <w:pPr>
        <w:pStyle w:val="ListParagraph"/>
        <w:ind w:left="432" w:firstLine="0"/>
        <w:rPr>
          <w:rFonts w:ascii="Montserrat" w:hAnsi="Montserrat"/>
          <w:b/>
          <w:bCs/>
          <w:sz w:val="20"/>
          <w:szCs w:val="20"/>
        </w:rPr>
      </w:pPr>
    </w:p>
    <w:p w14:paraId="6AFE3745" w14:textId="156D9501" w:rsidR="004374F3" w:rsidRPr="00D72396" w:rsidRDefault="004374F3" w:rsidP="00697EDE">
      <w:pPr>
        <w:ind w:left="432"/>
        <w:rPr>
          <w:rFonts w:ascii="Montserrat" w:hAnsi="Montserrat"/>
          <w:sz w:val="20"/>
          <w:szCs w:val="20"/>
        </w:rPr>
      </w:pPr>
      <w:r w:rsidRPr="00D72396">
        <w:rPr>
          <w:rFonts w:ascii="Montserrat" w:hAnsi="Montserrat"/>
          <w:sz w:val="20"/>
          <w:szCs w:val="20"/>
        </w:rPr>
        <w:t xml:space="preserve">A funding request for Project </w:t>
      </w:r>
      <w:r w:rsidR="00C35D81">
        <w:rPr>
          <w:rFonts w:ascii="Montserrat" w:hAnsi="Montserrat"/>
          <w:sz w:val="20"/>
          <w:szCs w:val="20"/>
        </w:rPr>
        <w:t xml:space="preserve">26-296 </w:t>
      </w:r>
      <w:r w:rsidRPr="00D72396">
        <w:rPr>
          <w:rFonts w:ascii="Montserrat" w:hAnsi="Montserrat"/>
          <w:sz w:val="20"/>
          <w:szCs w:val="20"/>
        </w:rPr>
        <w:t>in the amount of $</w:t>
      </w:r>
      <w:r w:rsidR="00C35D81">
        <w:rPr>
          <w:rFonts w:ascii="Montserrat" w:hAnsi="Montserrat"/>
          <w:sz w:val="20"/>
          <w:szCs w:val="20"/>
        </w:rPr>
        <w:t>8,500.00</w:t>
      </w:r>
      <w:r>
        <w:rPr>
          <w:rFonts w:ascii="Montserrat" w:hAnsi="Montserrat"/>
          <w:sz w:val="20"/>
          <w:szCs w:val="20"/>
        </w:rPr>
        <w:t xml:space="preserve"> for</w:t>
      </w:r>
      <w:r w:rsidRPr="00D72396">
        <w:rPr>
          <w:rFonts w:ascii="Montserrat" w:hAnsi="Montserrat"/>
          <w:sz w:val="20"/>
          <w:szCs w:val="20"/>
        </w:rPr>
        <w:t xml:space="preserve"> </w:t>
      </w:r>
      <w:r w:rsidR="00C35D81">
        <w:rPr>
          <w:rFonts w:ascii="Montserrat" w:hAnsi="Montserrat"/>
          <w:sz w:val="20"/>
          <w:szCs w:val="20"/>
        </w:rPr>
        <w:t>Dorchester County’s Reoccurring Telephone Charges</w:t>
      </w:r>
      <w:r w:rsidR="009A1F9B">
        <w:rPr>
          <w:rFonts w:ascii="Montserrat" w:hAnsi="Montserrat"/>
          <w:sz w:val="20"/>
          <w:szCs w:val="20"/>
        </w:rPr>
        <w:t xml:space="preserve"> </w:t>
      </w:r>
      <w:r w:rsidRPr="00D72396">
        <w:rPr>
          <w:rFonts w:ascii="Montserrat" w:hAnsi="Montserrat"/>
          <w:sz w:val="20"/>
          <w:szCs w:val="20"/>
        </w:rPr>
        <w:t xml:space="preserve">was made by </w:t>
      </w:r>
      <w:r w:rsidR="00C35D81">
        <w:rPr>
          <w:rFonts w:ascii="Montserrat" w:hAnsi="Montserrat"/>
          <w:sz w:val="20"/>
          <w:szCs w:val="20"/>
        </w:rPr>
        <w:t>Robert Larimer.</w:t>
      </w:r>
      <w:r w:rsidR="00E4206E">
        <w:rPr>
          <w:rFonts w:ascii="Montserrat" w:hAnsi="Montserrat"/>
          <w:sz w:val="20"/>
          <w:szCs w:val="20"/>
        </w:rPr>
        <w:t xml:space="preserve"> </w:t>
      </w:r>
    </w:p>
    <w:p w14:paraId="359B40E3" w14:textId="77777777" w:rsidR="004374F3" w:rsidRPr="00D234EF" w:rsidRDefault="004374F3" w:rsidP="004374F3">
      <w:pPr>
        <w:rPr>
          <w:rFonts w:ascii="Montserrat" w:hAnsi="Montserrat"/>
          <w:sz w:val="20"/>
          <w:szCs w:val="20"/>
        </w:rPr>
      </w:pPr>
    </w:p>
    <w:p w14:paraId="22E6DAAD" w14:textId="561DB38A" w:rsidR="00C35D81" w:rsidRPr="00C35D81" w:rsidRDefault="00C35D81" w:rsidP="00C35D81">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Danissa Alston</w:t>
      </w:r>
      <w:r w:rsidR="00E4206E" w:rsidRPr="00E4206E">
        <w:rPr>
          <w:rFonts w:ascii="Montserrat" w:hAnsi="Montserrat"/>
          <w:b/>
          <w:bCs/>
          <w:sz w:val="20"/>
          <w:szCs w:val="20"/>
        </w:rPr>
        <w:t xml:space="preserve"> </w:t>
      </w:r>
      <w:r w:rsidR="004374F3" w:rsidRPr="00E4206E">
        <w:rPr>
          <w:rFonts w:ascii="Montserrat" w:hAnsi="Montserrat"/>
          <w:b/>
          <w:bCs/>
          <w:sz w:val="20"/>
          <w:szCs w:val="20"/>
        </w:rPr>
        <w:t xml:space="preserve">made a motion to approve Project </w:t>
      </w:r>
      <w:r>
        <w:rPr>
          <w:rFonts w:ascii="Montserrat" w:hAnsi="Montserrat"/>
          <w:b/>
          <w:bCs/>
          <w:sz w:val="20"/>
          <w:szCs w:val="20"/>
        </w:rPr>
        <w:t>26-296</w:t>
      </w:r>
      <w:r w:rsidR="004374F3" w:rsidRPr="00E4206E">
        <w:rPr>
          <w:rFonts w:ascii="Montserrat" w:hAnsi="Montserrat"/>
          <w:b/>
          <w:bCs/>
          <w:sz w:val="20"/>
          <w:szCs w:val="20"/>
        </w:rPr>
        <w:t xml:space="preserve"> for </w:t>
      </w:r>
      <w:r>
        <w:rPr>
          <w:rFonts w:ascii="Montserrat" w:hAnsi="Montserrat"/>
          <w:b/>
          <w:bCs/>
          <w:sz w:val="20"/>
          <w:szCs w:val="20"/>
        </w:rPr>
        <w:t>Dorchester County</w:t>
      </w:r>
      <w:r w:rsidR="00E4206E" w:rsidRPr="00E4206E">
        <w:rPr>
          <w:rFonts w:ascii="Montserrat" w:hAnsi="Montserrat"/>
          <w:b/>
          <w:bCs/>
          <w:sz w:val="20"/>
          <w:szCs w:val="20"/>
        </w:rPr>
        <w:t xml:space="preserve"> </w:t>
      </w:r>
      <w:r w:rsidR="004374F3" w:rsidRPr="00E4206E">
        <w:rPr>
          <w:rFonts w:ascii="Montserrat" w:hAnsi="Montserrat"/>
          <w:b/>
          <w:bCs/>
          <w:sz w:val="20"/>
          <w:szCs w:val="20"/>
        </w:rPr>
        <w:t>in the amount of $</w:t>
      </w:r>
      <w:r>
        <w:rPr>
          <w:rFonts w:ascii="Montserrat" w:hAnsi="Montserrat"/>
          <w:b/>
          <w:bCs/>
          <w:sz w:val="20"/>
          <w:szCs w:val="20"/>
        </w:rPr>
        <w:t>8,500.00</w:t>
      </w:r>
      <w:r w:rsidR="009A1F9B">
        <w:rPr>
          <w:rFonts w:ascii="Montserrat" w:hAnsi="Montserrat"/>
          <w:b/>
          <w:bCs/>
          <w:sz w:val="20"/>
          <w:szCs w:val="20"/>
        </w:rPr>
        <w:t xml:space="preserve">. </w:t>
      </w:r>
      <w:r>
        <w:rPr>
          <w:rFonts w:ascii="Montserrat" w:hAnsi="Montserrat"/>
          <w:b/>
          <w:bCs/>
          <w:sz w:val="20"/>
          <w:szCs w:val="20"/>
        </w:rPr>
        <w:t>Tammy Price</w:t>
      </w:r>
      <w:r w:rsidR="00E4206E" w:rsidRPr="00E4206E">
        <w:rPr>
          <w:rFonts w:ascii="Montserrat" w:hAnsi="Montserrat"/>
          <w:b/>
          <w:bCs/>
          <w:sz w:val="20"/>
          <w:szCs w:val="20"/>
        </w:rPr>
        <w:t xml:space="preserve"> </w:t>
      </w:r>
      <w:r w:rsidR="004374F3" w:rsidRPr="00E4206E">
        <w:rPr>
          <w:rFonts w:ascii="Montserrat" w:hAnsi="Montserrat"/>
          <w:b/>
          <w:bCs/>
          <w:sz w:val="20"/>
          <w:szCs w:val="20"/>
        </w:rPr>
        <w:t xml:space="preserve">seconded the motion. </w:t>
      </w:r>
      <w:r>
        <w:rPr>
          <w:rFonts w:ascii="Montserrat" w:hAnsi="Montserrat"/>
          <w:b/>
          <w:bCs/>
          <w:sz w:val="20"/>
          <w:szCs w:val="20"/>
        </w:rPr>
        <w:t>All were in favor and the motion carried without objection.</w:t>
      </w:r>
    </w:p>
    <w:p w14:paraId="18B273BE" w14:textId="77777777" w:rsidR="00B817DC" w:rsidRDefault="00B817DC" w:rsidP="00750DBD">
      <w:pPr>
        <w:pStyle w:val="ListParagraph"/>
        <w:ind w:left="432" w:firstLine="0"/>
        <w:rPr>
          <w:rFonts w:ascii="Montserrat" w:hAnsi="Montserrat"/>
          <w:sz w:val="20"/>
          <w:szCs w:val="20"/>
        </w:rPr>
      </w:pPr>
    </w:p>
    <w:p w14:paraId="05B5B217" w14:textId="77777777" w:rsidR="00FA54EC" w:rsidRDefault="00FA54EC" w:rsidP="00C35D81">
      <w:pPr>
        <w:ind w:left="432"/>
        <w:rPr>
          <w:rFonts w:ascii="Montserrat" w:hAnsi="Montserrat"/>
          <w:sz w:val="20"/>
          <w:szCs w:val="20"/>
        </w:rPr>
      </w:pPr>
    </w:p>
    <w:p w14:paraId="438C90B3" w14:textId="77777777" w:rsidR="00FA54EC" w:rsidRDefault="00FA54EC" w:rsidP="00C35D81">
      <w:pPr>
        <w:ind w:left="432"/>
        <w:rPr>
          <w:rFonts w:ascii="Montserrat" w:hAnsi="Montserrat"/>
          <w:sz w:val="20"/>
          <w:szCs w:val="20"/>
        </w:rPr>
      </w:pPr>
    </w:p>
    <w:p w14:paraId="0FE5B4FF" w14:textId="267DCF75" w:rsidR="00C35D81" w:rsidRPr="00D72396" w:rsidRDefault="00C35D81" w:rsidP="00C35D81">
      <w:pPr>
        <w:ind w:left="432"/>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 xml:space="preserve">26-298 </w:t>
      </w:r>
      <w:r w:rsidRPr="00D72396">
        <w:rPr>
          <w:rFonts w:ascii="Montserrat" w:hAnsi="Montserrat"/>
          <w:sz w:val="20"/>
          <w:szCs w:val="20"/>
        </w:rPr>
        <w:t>in the amount of $</w:t>
      </w:r>
      <w:r>
        <w:rPr>
          <w:rFonts w:ascii="Montserrat" w:hAnsi="Montserrat"/>
          <w:sz w:val="20"/>
          <w:szCs w:val="20"/>
        </w:rPr>
        <w:t>526,740.82 for</w:t>
      </w:r>
      <w:r w:rsidRPr="00D72396">
        <w:rPr>
          <w:rFonts w:ascii="Montserrat" w:hAnsi="Montserrat"/>
          <w:sz w:val="20"/>
          <w:szCs w:val="20"/>
        </w:rPr>
        <w:t xml:space="preserve"> </w:t>
      </w:r>
      <w:r>
        <w:rPr>
          <w:rFonts w:ascii="Montserrat" w:hAnsi="Montserrat"/>
          <w:sz w:val="20"/>
          <w:szCs w:val="20"/>
        </w:rPr>
        <w:t xml:space="preserve">Baltimore County’s FY27 Annual Maintenance </w:t>
      </w:r>
      <w:r w:rsidRPr="00D72396">
        <w:rPr>
          <w:rFonts w:ascii="Montserrat" w:hAnsi="Montserrat"/>
          <w:sz w:val="20"/>
          <w:szCs w:val="20"/>
        </w:rPr>
        <w:t xml:space="preserve">was made by </w:t>
      </w:r>
      <w:r>
        <w:rPr>
          <w:rFonts w:ascii="Montserrat" w:hAnsi="Montserrat"/>
          <w:sz w:val="20"/>
          <w:szCs w:val="20"/>
        </w:rPr>
        <w:t xml:space="preserve">Misty Norwicz.  </w:t>
      </w:r>
    </w:p>
    <w:p w14:paraId="7A5D49A7" w14:textId="77777777" w:rsidR="00C35D81" w:rsidRPr="00D234EF" w:rsidRDefault="00C35D81" w:rsidP="00C35D81">
      <w:pPr>
        <w:rPr>
          <w:rFonts w:ascii="Montserrat" w:hAnsi="Montserrat"/>
          <w:sz w:val="20"/>
          <w:szCs w:val="20"/>
        </w:rPr>
      </w:pPr>
    </w:p>
    <w:p w14:paraId="67DF77E6" w14:textId="78B6EE68" w:rsidR="00C35D81" w:rsidRPr="00C35D81" w:rsidRDefault="00C35D81" w:rsidP="00C35D81">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Thomas Ward</w:t>
      </w:r>
      <w:r w:rsidRPr="00E4206E">
        <w:rPr>
          <w:rFonts w:ascii="Montserrat" w:hAnsi="Montserrat"/>
          <w:b/>
          <w:bCs/>
          <w:sz w:val="20"/>
          <w:szCs w:val="20"/>
        </w:rPr>
        <w:t xml:space="preserve"> made a motion to approve Project </w:t>
      </w:r>
      <w:r>
        <w:rPr>
          <w:rFonts w:ascii="Montserrat" w:hAnsi="Montserrat"/>
          <w:b/>
          <w:bCs/>
          <w:sz w:val="20"/>
          <w:szCs w:val="20"/>
        </w:rPr>
        <w:t>26-298</w:t>
      </w:r>
      <w:r w:rsidRPr="00E4206E">
        <w:rPr>
          <w:rFonts w:ascii="Montserrat" w:hAnsi="Montserrat"/>
          <w:b/>
          <w:bCs/>
          <w:sz w:val="20"/>
          <w:szCs w:val="20"/>
        </w:rPr>
        <w:t xml:space="preserve"> for </w:t>
      </w:r>
      <w:r>
        <w:rPr>
          <w:rFonts w:ascii="Montserrat" w:hAnsi="Montserrat"/>
          <w:b/>
          <w:bCs/>
          <w:sz w:val="20"/>
          <w:szCs w:val="20"/>
        </w:rPr>
        <w:t>Baltimore County</w:t>
      </w:r>
      <w:r w:rsidRPr="00E4206E">
        <w:rPr>
          <w:rFonts w:ascii="Montserrat" w:hAnsi="Montserrat"/>
          <w:b/>
          <w:bCs/>
          <w:sz w:val="20"/>
          <w:szCs w:val="20"/>
        </w:rPr>
        <w:t xml:space="preserve"> in the amount of $</w:t>
      </w:r>
      <w:r>
        <w:rPr>
          <w:rFonts w:ascii="Montserrat" w:hAnsi="Montserrat"/>
          <w:b/>
          <w:bCs/>
          <w:sz w:val="20"/>
          <w:szCs w:val="20"/>
        </w:rPr>
        <w:t>526,740.82. William Frazier</w:t>
      </w:r>
      <w:r w:rsidRPr="00E4206E">
        <w:rPr>
          <w:rFonts w:ascii="Montserrat" w:hAnsi="Montserrat"/>
          <w:b/>
          <w:bCs/>
          <w:sz w:val="20"/>
          <w:szCs w:val="20"/>
        </w:rPr>
        <w:t xml:space="preserve"> seconded the motion. </w:t>
      </w:r>
      <w:r>
        <w:rPr>
          <w:rFonts w:ascii="Montserrat" w:hAnsi="Montserrat"/>
          <w:b/>
          <w:bCs/>
          <w:sz w:val="20"/>
          <w:szCs w:val="20"/>
        </w:rPr>
        <w:t xml:space="preserve">Tammy Price recused from the vote. The motion carried. </w:t>
      </w:r>
      <w:r w:rsidRPr="00E4206E">
        <w:rPr>
          <w:rFonts w:ascii="Montserrat" w:hAnsi="Montserrat"/>
          <w:b/>
          <w:bCs/>
          <w:sz w:val="20"/>
          <w:szCs w:val="20"/>
        </w:rPr>
        <w:t xml:space="preserve"> </w:t>
      </w:r>
    </w:p>
    <w:p w14:paraId="0788F131" w14:textId="77777777" w:rsidR="00B817DC" w:rsidRDefault="00B817DC" w:rsidP="00750DBD">
      <w:pPr>
        <w:pStyle w:val="ListParagraph"/>
        <w:ind w:left="432" w:firstLine="0"/>
        <w:rPr>
          <w:rFonts w:ascii="Montserrat" w:hAnsi="Montserrat"/>
          <w:sz w:val="20"/>
          <w:szCs w:val="20"/>
        </w:rPr>
      </w:pPr>
    </w:p>
    <w:p w14:paraId="7B329224" w14:textId="77777777" w:rsidR="00CD5395" w:rsidRDefault="00CD5395" w:rsidP="00C35D81">
      <w:pPr>
        <w:ind w:left="432"/>
        <w:rPr>
          <w:rFonts w:ascii="Montserrat" w:hAnsi="Montserrat"/>
          <w:sz w:val="20"/>
          <w:szCs w:val="20"/>
        </w:rPr>
      </w:pPr>
    </w:p>
    <w:p w14:paraId="6EEA5273" w14:textId="6CD67AD1" w:rsidR="00C35D81" w:rsidRPr="00D72396" w:rsidRDefault="00C35D81" w:rsidP="00C35D81">
      <w:pPr>
        <w:ind w:left="432"/>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26-</w:t>
      </w:r>
      <w:proofErr w:type="gramStart"/>
      <w:r>
        <w:rPr>
          <w:rFonts w:ascii="Montserrat" w:hAnsi="Montserrat"/>
          <w:sz w:val="20"/>
          <w:szCs w:val="20"/>
        </w:rPr>
        <w:t>300</w:t>
      </w:r>
      <w:proofErr w:type="gramEnd"/>
      <w:r>
        <w:rPr>
          <w:rFonts w:ascii="Montserrat" w:hAnsi="Montserrat"/>
          <w:sz w:val="20"/>
          <w:szCs w:val="20"/>
        </w:rPr>
        <w:t xml:space="preserve"> </w:t>
      </w:r>
      <w:r w:rsidRPr="00D72396">
        <w:rPr>
          <w:rFonts w:ascii="Montserrat" w:hAnsi="Montserrat"/>
          <w:sz w:val="20"/>
          <w:szCs w:val="20"/>
        </w:rPr>
        <w:t>the amount of $</w:t>
      </w:r>
      <w:r>
        <w:rPr>
          <w:rFonts w:ascii="Montserrat" w:hAnsi="Montserrat"/>
          <w:sz w:val="20"/>
          <w:szCs w:val="20"/>
        </w:rPr>
        <w:t>600,000.00 for</w:t>
      </w:r>
      <w:r w:rsidRPr="00D72396">
        <w:rPr>
          <w:rFonts w:ascii="Montserrat" w:hAnsi="Montserrat"/>
          <w:sz w:val="20"/>
          <w:szCs w:val="20"/>
        </w:rPr>
        <w:t xml:space="preserve"> </w:t>
      </w:r>
      <w:r>
        <w:rPr>
          <w:rFonts w:ascii="Montserrat" w:hAnsi="Montserrat"/>
          <w:sz w:val="20"/>
          <w:szCs w:val="20"/>
        </w:rPr>
        <w:t xml:space="preserve">Harford </w:t>
      </w:r>
      <w:r w:rsidR="00E37E8B">
        <w:rPr>
          <w:rFonts w:ascii="Montserrat" w:hAnsi="Montserrat"/>
          <w:sz w:val="20"/>
          <w:szCs w:val="20"/>
        </w:rPr>
        <w:t>County’s FY</w:t>
      </w:r>
      <w:r w:rsidR="00F74879">
        <w:rPr>
          <w:rFonts w:ascii="Montserrat" w:hAnsi="Montserrat"/>
          <w:sz w:val="20"/>
          <w:szCs w:val="20"/>
        </w:rPr>
        <w:t>27 Operational Expenses</w:t>
      </w:r>
      <w:r>
        <w:rPr>
          <w:rFonts w:ascii="Montserrat" w:hAnsi="Montserrat"/>
          <w:sz w:val="20"/>
          <w:szCs w:val="20"/>
        </w:rPr>
        <w:t xml:space="preserve"> </w:t>
      </w:r>
      <w:r w:rsidRPr="00D72396">
        <w:rPr>
          <w:rFonts w:ascii="Montserrat" w:hAnsi="Montserrat"/>
          <w:sz w:val="20"/>
          <w:szCs w:val="20"/>
        </w:rPr>
        <w:t xml:space="preserve">was made by </w:t>
      </w:r>
      <w:r w:rsidR="00F74879">
        <w:rPr>
          <w:rFonts w:ascii="Montserrat" w:hAnsi="Montserrat"/>
          <w:sz w:val="20"/>
          <w:szCs w:val="20"/>
        </w:rPr>
        <w:t>Ross Coates.</w:t>
      </w:r>
      <w:r>
        <w:rPr>
          <w:rFonts w:ascii="Montserrat" w:hAnsi="Montserrat"/>
          <w:sz w:val="20"/>
          <w:szCs w:val="20"/>
        </w:rPr>
        <w:t xml:space="preserve"> </w:t>
      </w:r>
    </w:p>
    <w:p w14:paraId="2E6A05FB" w14:textId="77777777" w:rsidR="00C35D81" w:rsidRPr="00D234EF" w:rsidRDefault="00C35D81" w:rsidP="00C35D81">
      <w:pPr>
        <w:rPr>
          <w:rFonts w:ascii="Montserrat" w:hAnsi="Montserrat"/>
          <w:sz w:val="20"/>
          <w:szCs w:val="20"/>
        </w:rPr>
      </w:pPr>
    </w:p>
    <w:p w14:paraId="34743FEE" w14:textId="17BEC238" w:rsidR="00C35D81" w:rsidRPr="00C35D81" w:rsidRDefault="00F74879" w:rsidP="00C35D81">
      <w:pPr>
        <w:pStyle w:val="ListParagraph"/>
        <w:pBdr>
          <w:bottom w:val="single" w:sz="6" w:space="1" w:color="auto"/>
        </w:pBdr>
        <w:ind w:left="432" w:firstLine="0"/>
        <w:rPr>
          <w:rFonts w:ascii="Montserrat" w:hAnsi="Montserrat"/>
          <w:b/>
          <w:bCs/>
          <w:sz w:val="20"/>
          <w:szCs w:val="20"/>
        </w:rPr>
      </w:pPr>
      <w:r>
        <w:rPr>
          <w:rFonts w:ascii="Montserrat" w:hAnsi="Montserrat"/>
          <w:b/>
          <w:bCs/>
          <w:sz w:val="20"/>
          <w:szCs w:val="20"/>
        </w:rPr>
        <w:t>Tammy Price</w:t>
      </w:r>
      <w:r w:rsidR="00C35D81" w:rsidRPr="00E4206E">
        <w:rPr>
          <w:rFonts w:ascii="Montserrat" w:hAnsi="Montserrat"/>
          <w:b/>
          <w:bCs/>
          <w:sz w:val="20"/>
          <w:szCs w:val="20"/>
        </w:rPr>
        <w:t xml:space="preserve"> made a motion to approve Project </w:t>
      </w:r>
      <w:r>
        <w:rPr>
          <w:rFonts w:ascii="Montserrat" w:hAnsi="Montserrat"/>
          <w:b/>
          <w:bCs/>
          <w:sz w:val="20"/>
          <w:szCs w:val="20"/>
        </w:rPr>
        <w:t>26-300</w:t>
      </w:r>
      <w:r w:rsidR="00C35D81" w:rsidRPr="00E4206E">
        <w:rPr>
          <w:rFonts w:ascii="Montserrat" w:hAnsi="Montserrat"/>
          <w:b/>
          <w:bCs/>
          <w:sz w:val="20"/>
          <w:szCs w:val="20"/>
        </w:rPr>
        <w:t xml:space="preserve"> for </w:t>
      </w:r>
      <w:r>
        <w:rPr>
          <w:rFonts w:ascii="Montserrat" w:hAnsi="Montserrat"/>
          <w:b/>
          <w:bCs/>
          <w:sz w:val="20"/>
          <w:szCs w:val="20"/>
        </w:rPr>
        <w:t>Harford County</w:t>
      </w:r>
      <w:r w:rsidR="00C35D81" w:rsidRPr="00E4206E">
        <w:rPr>
          <w:rFonts w:ascii="Montserrat" w:hAnsi="Montserrat"/>
          <w:b/>
          <w:bCs/>
          <w:sz w:val="20"/>
          <w:szCs w:val="20"/>
        </w:rPr>
        <w:t xml:space="preserve"> in the amount of $</w:t>
      </w:r>
      <w:r>
        <w:rPr>
          <w:rFonts w:ascii="Montserrat" w:hAnsi="Montserrat"/>
          <w:b/>
          <w:bCs/>
          <w:sz w:val="20"/>
          <w:szCs w:val="20"/>
        </w:rPr>
        <w:t>600,000.00</w:t>
      </w:r>
      <w:r w:rsidR="00C35D81">
        <w:rPr>
          <w:rFonts w:ascii="Montserrat" w:hAnsi="Montserrat"/>
          <w:b/>
          <w:bCs/>
          <w:sz w:val="20"/>
          <w:szCs w:val="20"/>
        </w:rPr>
        <w:t xml:space="preserve">. </w:t>
      </w:r>
      <w:r>
        <w:rPr>
          <w:rFonts w:ascii="Montserrat" w:hAnsi="Montserrat"/>
          <w:b/>
          <w:bCs/>
          <w:sz w:val="20"/>
          <w:szCs w:val="20"/>
        </w:rPr>
        <w:t>Steve Souder</w:t>
      </w:r>
      <w:r w:rsidR="00C35D81" w:rsidRPr="00E4206E">
        <w:rPr>
          <w:rFonts w:ascii="Montserrat" w:hAnsi="Montserrat"/>
          <w:b/>
          <w:bCs/>
          <w:sz w:val="20"/>
          <w:szCs w:val="20"/>
        </w:rPr>
        <w:t xml:space="preserve"> seconded the motion. </w:t>
      </w:r>
      <w:r>
        <w:rPr>
          <w:rFonts w:ascii="Montserrat" w:hAnsi="Montserrat"/>
          <w:b/>
          <w:bCs/>
          <w:sz w:val="20"/>
          <w:szCs w:val="20"/>
        </w:rPr>
        <w:t xml:space="preserve">All were in favor and the motion carried without objection. </w:t>
      </w:r>
    </w:p>
    <w:p w14:paraId="3CE13F92" w14:textId="77777777" w:rsidR="00B817DC" w:rsidRDefault="00B817DC" w:rsidP="00750DBD">
      <w:pPr>
        <w:pStyle w:val="ListParagraph"/>
        <w:ind w:left="432" w:firstLine="0"/>
        <w:rPr>
          <w:rFonts w:ascii="Montserrat" w:hAnsi="Montserrat"/>
          <w:sz w:val="20"/>
          <w:szCs w:val="20"/>
        </w:rPr>
      </w:pPr>
    </w:p>
    <w:p w14:paraId="3531A086" w14:textId="5BC46AB0" w:rsidR="00FA3AD7" w:rsidRDefault="00FA3AD7" w:rsidP="00FA3AD7">
      <w:pPr>
        <w:pStyle w:val="ListParagraph"/>
        <w:ind w:left="432" w:firstLine="0"/>
        <w:rPr>
          <w:rFonts w:ascii="Montserrat" w:hAnsi="Montserrat"/>
          <w:sz w:val="20"/>
          <w:szCs w:val="20"/>
        </w:rPr>
      </w:pPr>
      <w:r w:rsidRPr="00FA3AD7">
        <w:rPr>
          <w:rFonts w:ascii="Montserrat" w:hAnsi="Montserrat"/>
          <w:sz w:val="20"/>
          <w:szCs w:val="20"/>
        </w:rPr>
        <w:t xml:space="preserve">Prior to the vote on Project 26-299 for Frederick County, Board Members Tom Ward (APCO Representative, Frederick County) and Tawn Gregory (Maryland State Police) each declared a recusal due to a conflict of interest. Upon polling, </w:t>
      </w:r>
      <w:r w:rsidR="00CD5395" w:rsidRPr="00CD5395">
        <w:rPr>
          <w:rFonts w:ascii="Montserrat" w:hAnsi="Montserrat"/>
          <w:sz w:val="20"/>
          <w:szCs w:val="20"/>
        </w:rPr>
        <w:t xml:space="preserve">7 </w:t>
      </w:r>
      <w:r w:rsidRPr="00FA3AD7">
        <w:rPr>
          <w:rFonts w:ascii="Montserrat" w:hAnsi="Montserrat"/>
          <w:sz w:val="20"/>
          <w:szCs w:val="20"/>
        </w:rPr>
        <w:t xml:space="preserve">voting members were confirmed present, which did not constitute the required quorum of 10 — </w:t>
      </w:r>
      <w:proofErr w:type="gramStart"/>
      <w:r w:rsidRPr="00FA3AD7">
        <w:rPr>
          <w:rFonts w:ascii="Montserrat" w:hAnsi="Montserrat"/>
          <w:sz w:val="20"/>
          <w:szCs w:val="20"/>
        </w:rPr>
        <w:t>a majority of</w:t>
      </w:r>
      <w:proofErr w:type="gramEnd"/>
      <w:r w:rsidRPr="00FA3AD7">
        <w:rPr>
          <w:rFonts w:ascii="Montserrat" w:hAnsi="Montserrat"/>
          <w:sz w:val="20"/>
          <w:szCs w:val="20"/>
        </w:rPr>
        <w:t xml:space="preserve"> the Board's 18 current voting members, with vacancies and nonvoting members excluded </w:t>
      </w:r>
      <w:proofErr w:type="gramStart"/>
      <w:r w:rsidRPr="00FA3AD7">
        <w:rPr>
          <w:rFonts w:ascii="Montserrat" w:hAnsi="Montserrat"/>
          <w:sz w:val="20"/>
          <w:szCs w:val="20"/>
        </w:rPr>
        <w:t>per</w:t>
      </w:r>
      <w:proofErr w:type="gramEnd"/>
      <w:r w:rsidRPr="00FA3AD7">
        <w:rPr>
          <w:rFonts w:ascii="Montserrat" w:hAnsi="Montserrat"/>
          <w:sz w:val="20"/>
          <w:szCs w:val="20"/>
        </w:rPr>
        <w:t xml:space="preserve"> Robert's Rules of Order.</w:t>
      </w:r>
    </w:p>
    <w:p w14:paraId="32BB6062" w14:textId="77777777" w:rsidR="00FA3AD7" w:rsidRPr="00FA3AD7" w:rsidRDefault="00FA3AD7" w:rsidP="00FA3AD7">
      <w:pPr>
        <w:pStyle w:val="ListParagraph"/>
        <w:ind w:left="432" w:firstLine="0"/>
        <w:rPr>
          <w:rFonts w:ascii="Montserrat" w:hAnsi="Montserrat"/>
          <w:sz w:val="20"/>
          <w:szCs w:val="20"/>
        </w:rPr>
      </w:pPr>
    </w:p>
    <w:p w14:paraId="4BE7F81D" w14:textId="77777777" w:rsidR="00FA3AD7" w:rsidRDefault="00FA3AD7" w:rsidP="00FA3AD7">
      <w:pPr>
        <w:pStyle w:val="ListParagraph"/>
        <w:ind w:left="432" w:firstLine="0"/>
        <w:rPr>
          <w:rFonts w:ascii="Montserrat" w:hAnsi="Montserrat"/>
          <w:sz w:val="20"/>
          <w:szCs w:val="20"/>
        </w:rPr>
      </w:pPr>
      <w:r w:rsidRPr="00FA3AD7">
        <w:rPr>
          <w:rFonts w:ascii="Montserrat" w:hAnsi="Montserrat"/>
          <w:sz w:val="20"/>
          <w:szCs w:val="20"/>
        </w:rPr>
        <w:t>Upon declaration of loss of quorum, the Board lost legal authority to take any substantive action. The Chair continued with non-voting informational items on the agenda and subsequently recessed the meeting. Any motions or votes taken after the declaration of loss of quorum are null and void.</w:t>
      </w:r>
    </w:p>
    <w:p w14:paraId="54EBCBCD" w14:textId="77777777" w:rsidR="00FA3AD7" w:rsidRPr="00FA3AD7" w:rsidRDefault="00FA3AD7" w:rsidP="00FA3AD7">
      <w:pPr>
        <w:pStyle w:val="ListParagraph"/>
        <w:ind w:left="432" w:firstLine="0"/>
        <w:rPr>
          <w:rFonts w:ascii="Montserrat" w:hAnsi="Montserrat"/>
          <w:sz w:val="20"/>
          <w:szCs w:val="20"/>
        </w:rPr>
      </w:pPr>
    </w:p>
    <w:p w14:paraId="1D265CA9" w14:textId="5DCE4CC4" w:rsidR="00FA3AD7" w:rsidRPr="00FA3AD7" w:rsidRDefault="00FA3AD7" w:rsidP="00FA3AD7">
      <w:pPr>
        <w:pStyle w:val="ListParagraph"/>
        <w:ind w:left="432" w:firstLine="0"/>
        <w:rPr>
          <w:rFonts w:ascii="Montserrat" w:hAnsi="Montserrat"/>
          <w:sz w:val="20"/>
          <w:szCs w:val="20"/>
        </w:rPr>
      </w:pPr>
      <w:r w:rsidRPr="00FA3AD7">
        <w:rPr>
          <w:rFonts w:ascii="Montserrat" w:hAnsi="Montserrat"/>
          <w:sz w:val="20"/>
          <w:szCs w:val="20"/>
        </w:rPr>
        <w:t>The following projects were not acted upon due to loss of quorum and require Board action at a subsequent meeting</w:t>
      </w:r>
      <w:r w:rsidR="001E0C5D">
        <w:rPr>
          <w:rFonts w:ascii="Montserrat" w:hAnsi="Montserrat"/>
          <w:sz w:val="20"/>
          <w:szCs w:val="20"/>
        </w:rPr>
        <w:t>.</w:t>
      </w:r>
    </w:p>
    <w:p w14:paraId="687887AE" w14:textId="77777777" w:rsidR="000364DE" w:rsidRPr="0024680E" w:rsidRDefault="000364DE" w:rsidP="00750DBD">
      <w:pPr>
        <w:pStyle w:val="ListParagraph"/>
        <w:ind w:left="432" w:firstLine="0"/>
        <w:rPr>
          <w:rFonts w:ascii="Montserrat" w:hAnsi="Montserrat"/>
          <w:sz w:val="20"/>
          <w:szCs w:val="20"/>
        </w:rPr>
      </w:pPr>
    </w:p>
    <w:p w14:paraId="287DA16D" w14:textId="1EF51012" w:rsidR="0008595A" w:rsidRPr="00266B87" w:rsidRDefault="0008595A" w:rsidP="00F95CFA">
      <w:pPr>
        <w:pStyle w:val="ListParagraph"/>
        <w:numPr>
          <w:ilvl w:val="0"/>
          <w:numId w:val="9"/>
        </w:numPr>
        <w:rPr>
          <w:rFonts w:ascii="Montserrat" w:hAnsi="Montserrat"/>
          <w:b/>
          <w:bCs/>
          <w:sz w:val="20"/>
          <w:szCs w:val="20"/>
          <w:u w:val="single"/>
        </w:rPr>
      </w:pPr>
      <w:r w:rsidRPr="00266B87">
        <w:rPr>
          <w:rFonts w:ascii="Montserrat" w:hAnsi="Montserrat"/>
          <w:b/>
          <w:bCs/>
          <w:sz w:val="20"/>
          <w:szCs w:val="20"/>
          <w:u w:val="single"/>
        </w:rPr>
        <w:t>PROJECT EXTENSIONS-REQUIRING BOARD APPROVAL</w:t>
      </w:r>
      <w:r w:rsidR="00DF3EAD" w:rsidRPr="00266B87">
        <w:rPr>
          <w:rFonts w:ascii="Montserrat" w:hAnsi="Montserrat"/>
          <w:b/>
          <w:bCs/>
          <w:sz w:val="20"/>
          <w:szCs w:val="20"/>
          <w:u w:val="single"/>
        </w:rPr>
        <w:t xml:space="preserve">                                                         </w:t>
      </w:r>
    </w:p>
    <w:p w14:paraId="2B88755B" w14:textId="77777777" w:rsidR="009A601E" w:rsidRPr="00266B87" w:rsidRDefault="009A601E" w:rsidP="009A601E">
      <w:pPr>
        <w:pStyle w:val="ListParagraph"/>
        <w:ind w:left="0" w:firstLine="0"/>
        <w:rPr>
          <w:rFonts w:ascii="Montserrat" w:hAnsi="Montserrat"/>
          <w:sz w:val="20"/>
          <w:szCs w:val="20"/>
        </w:rPr>
      </w:pPr>
    </w:p>
    <w:p w14:paraId="02B54C26" w14:textId="357F2037" w:rsidR="00F95CFA" w:rsidRPr="00266B87" w:rsidRDefault="009A601E" w:rsidP="009A601E">
      <w:pPr>
        <w:pStyle w:val="ListParagraph"/>
        <w:ind w:left="0" w:firstLine="0"/>
        <w:rPr>
          <w:rFonts w:ascii="Montserrat" w:hAnsi="Montserrat"/>
          <w:sz w:val="20"/>
          <w:szCs w:val="20"/>
        </w:rPr>
      </w:pPr>
      <w:r w:rsidRPr="00266B87">
        <w:rPr>
          <w:rFonts w:ascii="Montserrat" w:hAnsi="Montserrat"/>
          <w:sz w:val="20"/>
          <w:szCs w:val="20"/>
        </w:rPr>
        <w:t xml:space="preserve">    </w:t>
      </w:r>
      <w:r w:rsidR="00FA54EC">
        <w:rPr>
          <w:rFonts w:ascii="Montserrat" w:hAnsi="Montserrat"/>
          <w:sz w:val="20"/>
          <w:szCs w:val="20"/>
        </w:rPr>
        <w:tab/>
      </w:r>
      <w:r w:rsidRPr="00266B87">
        <w:rPr>
          <w:rFonts w:ascii="Montserrat" w:hAnsi="Montserrat"/>
          <w:sz w:val="20"/>
          <w:szCs w:val="20"/>
        </w:rPr>
        <w:t xml:space="preserve"> </w:t>
      </w:r>
      <w:r w:rsidR="00D15E14" w:rsidRPr="00266B87">
        <w:rPr>
          <w:rFonts w:ascii="Montserrat" w:hAnsi="Montserrat"/>
          <w:sz w:val="20"/>
          <w:szCs w:val="20"/>
        </w:rPr>
        <w:t>No</w:t>
      </w:r>
      <w:r w:rsidR="00FA3AD7" w:rsidRPr="00266B87">
        <w:rPr>
          <w:rFonts w:ascii="Montserrat" w:hAnsi="Montserrat"/>
          <w:sz w:val="20"/>
          <w:szCs w:val="20"/>
        </w:rPr>
        <w:t>thing presented this month.</w:t>
      </w:r>
    </w:p>
    <w:p w14:paraId="28D801B5" w14:textId="77777777" w:rsidR="009A601E" w:rsidRPr="00266B87" w:rsidRDefault="009A601E" w:rsidP="00F95CFA">
      <w:pPr>
        <w:pStyle w:val="ListParagraph"/>
        <w:ind w:left="0" w:firstLine="0"/>
        <w:rPr>
          <w:rFonts w:ascii="Montserrat" w:hAnsi="Montserrat"/>
          <w:b/>
          <w:bCs/>
          <w:sz w:val="20"/>
          <w:szCs w:val="20"/>
          <w:u w:val="single"/>
        </w:rPr>
      </w:pPr>
    </w:p>
    <w:p w14:paraId="3ED1F67D" w14:textId="77777777" w:rsidR="009A601E" w:rsidRPr="00266B87" w:rsidRDefault="0008595A" w:rsidP="00DF3EAD">
      <w:pPr>
        <w:pStyle w:val="ListParagraph"/>
        <w:numPr>
          <w:ilvl w:val="0"/>
          <w:numId w:val="9"/>
        </w:numPr>
        <w:rPr>
          <w:rFonts w:ascii="Montserrat" w:hAnsi="Montserrat"/>
          <w:b/>
          <w:bCs/>
          <w:sz w:val="20"/>
          <w:szCs w:val="20"/>
        </w:rPr>
      </w:pPr>
      <w:r w:rsidRPr="00266B87">
        <w:rPr>
          <w:rFonts w:ascii="Montserrat" w:hAnsi="Montserrat"/>
          <w:b/>
          <w:bCs/>
          <w:sz w:val="20"/>
          <w:szCs w:val="20"/>
          <w:u w:val="single"/>
        </w:rPr>
        <w:t xml:space="preserve">PROJECTS </w:t>
      </w:r>
      <w:r w:rsidR="009A601E" w:rsidRPr="00266B87">
        <w:rPr>
          <w:rFonts w:ascii="Montserrat" w:hAnsi="Montserrat"/>
          <w:b/>
          <w:bCs/>
          <w:sz w:val="20"/>
          <w:szCs w:val="20"/>
          <w:u w:val="single"/>
        </w:rPr>
        <w:t>FOR DE-ENCUMBERING OF FUNDING</w:t>
      </w:r>
      <w:r w:rsidR="009A601E" w:rsidRPr="00266B87">
        <w:rPr>
          <w:rFonts w:ascii="Montserrat" w:hAnsi="Montserrat"/>
          <w:b/>
          <w:bCs/>
          <w:sz w:val="20"/>
          <w:szCs w:val="20"/>
          <w:u w:val="single"/>
        </w:rPr>
        <w:tab/>
      </w:r>
      <w:r w:rsidR="009A601E" w:rsidRPr="00266B87">
        <w:rPr>
          <w:rFonts w:ascii="Montserrat" w:hAnsi="Montserrat"/>
          <w:b/>
          <w:bCs/>
          <w:sz w:val="20"/>
          <w:szCs w:val="20"/>
          <w:u w:val="single"/>
        </w:rPr>
        <w:tab/>
      </w:r>
      <w:r w:rsidR="009A601E" w:rsidRPr="00266B87">
        <w:rPr>
          <w:rFonts w:ascii="Montserrat" w:hAnsi="Montserrat"/>
          <w:b/>
          <w:bCs/>
          <w:sz w:val="20"/>
          <w:szCs w:val="20"/>
          <w:u w:val="single"/>
        </w:rPr>
        <w:tab/>
      </w:r>
      <w:r w:rsidR="009A601E" w:rsidRPr="00266B87">
        <w:rPr>
          <w:rFonts w:ascii="Montserrat" w:hAnsi="Montserrat"/>
          <w:b/>
          <w:bCs/>
          <w:sz w:val="20"/>
          <w:szCs w:val="20"/>
          <w:u w:val="single"/>
        </w:rPr>
        <w:tab/>
      </w:r>
      <w:r w:rsidR="009A601E" w:rsidRPr="00266B87">
        <w:rPr>
          <w:rFonts w:ascii="Montserrat" w:hAnsi="Montserrat"/>
          <w:b/>
          <w:bCs/>
          <w:sz w:val="20"/>
          <w:szCs w:val="20"/>
          <w:u w:val="single"/>
        </w:rPr>
        <w:tab/>
      </w:r>
      <w:r w:rsidR="009A601E" w:rsidRPr="00266B87">
        <w:rPr>
          <w:rFonts w:ascii="Montserrat" w:hAnsi="Montserrat"/>
          <w:b/>
          <w:bCs/>
          <w:sz w:val="20"/>
          <w:szCs w:val="20"/>
          <w:u w:val="single"/>
        </w:rPr>
        <w:tab/>
      </w:r>
    </w:p>
    <w:p w14:paraId="049E9601" w14:textId="77777777" w:rsidR="009A601E" w:rsidRPr="00266B87" w:rsidRDefault="009A601E" w:rsidP="009A601E">
      <w:pPr>
        <w:pStyle w:val="ListParagraph"/>
        <w:ind w:left="0" w:firstLine="0"/>
        <w:rPr>
          <w:rFonts w:ascii="Montserrat" w:hAnsi="Montserrat"/>
          <w:b/>
          <w:bCs/>
          <w:sz w:val="20"/>
          <w:szCs w:val="20"/>
          <w:u w:val="single"/>
        </w:rPr>
      </w:pPr>
    </w:p>
    <w:p w14:paraId="1853126C" w14:textId="1A1B1445" w:rsidR="00FA3AD7" w:rsidRPr="00266B87" w:rsidRDefault="00FA3AD7" w:rsidP="00FA3AD7">
      <w:pPr>
        <w:pStyle w:val="ListParagraph"/>
        <w:ind w:left="255" w:firstLine="0"/>
        <w:rPr>
          <w:rFonts w:ascii="Montserrat" w:hAnsi="Montserrat"/>
          <w:b/>
          <w:bCs/>
          <w:sz w:val="20"/>
          <w:szCs w:val="20"/>
        </w:rPr>
      </w:pPr>
      <w:r w:rsidRPr="00266B87">
        <w:rPr>
          <w:rFonts w:ascii="Montserrat" w:hAnsi="Montserrat"/>
          <w:b/>
          <w:bCs/>
          <w:sz w:val="20"/>
          <w:szCs w:val="20"/>
        </w:rPr>
        <w:t>The following projects were presented for de-encumbering of funding. Due to loss of quorum, no action was taken. These items require Board action at a subsequent meeting.</w:t>
      </w:r>
    </w:p>
    <w:p w14:paraId="510A7AEF" w14:textId="77777777" w:rsidR="00FA3AD7" w:rsidRPr="00266B87" w:rsidRDefault="00FA3AD7" w:rsidP="00FA3AD7">
      <w:pPr>
        <w:pStyle w:val="ListParagraph"/>
        <w:ind w:left="0" w:firstLine="0"/>
        <w:rPr>
          <w:rFonts w:ascii="Montserrat" w:hAnsi="Montserrat"/>
          <w:sz w:val="20"/>
          <w:szCs w:val="20"/>
        </w:rPr>
      </w:pPr>
    </w:p>
    <w:tbl>
      <w:tblPr>
        <w:tblW w:w="100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30"/>
        <w:gridCol w:w="1620"/>
        <w:gridCol w:w="2160"/>
        <w:gridCol w:w="4770"/>
      </w:tblGrid>
      <w:tr w:rsidR="009A601E" w:rsidRPr="00266B87" w14:paraId="491AEC1C" w14:textId="77777777" w:rsidTr="009A601E">
        <w:trPr>
          <w:trHeight w:val="592"/>
        </w:trPr>
        <w:tc>
          <w:tcPr>
            <w:tcW w:w="1530" w:type="dxa"/>
          </w:tcPr>
          <w:p w14:paraId="47A21E19" w14:textId="77777777" w:rsidR="009A601E" w:rsidRPr="00266B87" w:rsidRDefault="009A601E" w:rsidP="009A601E">
            <w:pPr>
              <w:pBdr>
                <w:top w:val="nil"/>
                <w:left w:val="nil"/>
                <w:bottom w:val="nil"/>
                <w:right w:val="nil"/>
                <w:between w:val="nil"/>
              </w:pBdr>
              <w:spacing w:before="104"/>
              <w:ind w:left="97"/>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lastRenderedPageBreak/>
              <w:t>Project #</w:t>
            </w:r>
          </w:p>
        </w:tc>
        <w:tc>
          <w:tcPr>
            <w:tcW w:w="1620" w:type="dxa"/>
          </w:tcPr>
          <w:p w14:paraId="31698704" w14:textId="77777777" w:rsidR="009A601E" w:rsidRPr="00266B87" w:rsidRDefault="009A601E" w:rsidP="009A601E">
            <w:pPr>
              <w:pBdr>
                <w:top w:val="nil"/>
                <w:left w:val="nil"/>
                <w:bottom w:val="nil"/>
                <w:right w:val="nil"/>
                <w:between w:val="nil"/>
              </w:pBdr>
              <w:spacing w:before="104"/>
              <w:ind w:left="100"/>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County</w:t>
            </w:r>
          </w:p>
        </w:tc>
        <w:tc>
          <w:tcPr>
            <w:tcW w:w="2160" w:type="dxa"/>
          </w:tcPr>
          <w:p w14:paraId="386D6771" w14:textId="77777777" w:rsidR="009A601E" w:rsidRPr="00266B87" w:rsidRDefault="009A601E" w:rsidP="009A601E">
            <w:pPr>
              <w:pBdr>
                <w:top w:val="nil"/>
                <w:left w:val="nil"/>
                <w:bottom w:val="nil"/>
                <w:right w:val="nil"/>
                <w:between w:val="nil"/>
              </w:pBdr>
              <w:spacing w:before="104"/>
              <w:ind w:left="99"/>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De- Encumbering</w:t>
            </w:r>
          </w:p>
        </w:tc>
        <w:tc>
          <w:tcPr>
            <w:tcW w:w="4770" w:type="dxa"/>
          </w:tcPr>
          <w:p w14:paraId="58261C5C" w14:textId="77777777" w:rsidR="009A601E" w:rsidRPr="00266B87" w:rsidRDefault="009A601E" w:rsidP="009A601E">
            <w:pPr>
              <w:pBdr>
                <w:top w:val="nil"/>
                <w:left w:val="nil"/>
                <w:bottom w:val="nil"/>
                <w:right w:val="nil"/>
                <w:between w:val="nil"/>
              </w:pBdr>
              <w:spacing w:before="104"/>
              <w:ind w:left="98"/>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Project Description</w:t>
            </w:r>
          </w:p>
        </w:tc>
      </w:tr>
      <w:tr w:rsidR="00D15E14" w:rsidRPr="00266B87" w14:paraId="7FB7A902" w14:textId="77777777" w:rsidTr="007803EA">
        <w:trPr>
          <w:trHeight w:val="348"/>
        </w:trPr>
        <w:tc>
          <w:tcPr>
            <w:tcW w:w="1530" w:type="dxa"/>
          </w:tcPr>
          <w:p w14:paraId="28E0BD39" w14:textId="59B9F9B2"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23-095</w:t>
            </w:r>
          </w:p>
        </w:tc>
        <w:tc>
          <w:tcPr>
            <w:tcW w:w="1620" w:type="dxa"/>
          </w:tcPr>
          <w:p w14:paraId="50C7FF62" w14:textId="4EAD1461"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Charles</w:t>
            </w:r>
          </w:p>
        </w:tc>
        <w:tc>
          <w:tcPr>
            <w:tcW w:w="2160" w:type="dxa"/>
          </w:tcPr>
          <w:p w14:paraId="239D3DFA" w14:textId="508C425E"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$2,362.12</w:t>
            </w:r>
          </w:p>
        </w:tc>
        <w:tc>
          <w:tcPr>
            <w:tcW w:w="4770" w:type="dxa"/>
          </w:tcPr>
          <w:p w14:paraId="625F5E75" w14:textId="7EE495DB"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Statewide GIS Validation and Support</w:t>
            </w:r>
          </w:p>
        </w:tc>
      </w:tr>
      <w:tr w:rsidR="00D15E14" w:rsidRPr="00266B87" w14:paraId="0466EA63" w14:textId="77777777" w:rsidTr="007803EA">
        <w:trPr>
          <w:trHeight w:val="348"/>
        </w:trPr>
        <w:tc>
          <w:tcPr>
            <w:tcW w:w="1530" w:type="dxa"/>
          </w:tcPr>
          <w:p w14:paraId="6E0BEEE8" w14:textId="2255F071"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25-027</w:t>
            </w:r>
          </w:p>
        </w:tc>
        <w:tc>
          <w:tcPr>
            <w:tcW w:w="1620" w:type="dxa"/>
          </w:tcPr>
          <w:p w14:paraId="5AD91970" w14:textId="55F5D885"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St. Mary’s</w:t>
            </w:r>
          </w:p>
        </w:tc>
        <w:tc>
          <w:tcPr>
            <w:tcW w:w="2160" w:type="dxa"/>
          </w:tcPr>
          <w:p w14:paraId="55B1D1E6" w14:textId="2FDAF022"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$1,935.00</w:t>
            </w:r>
          </w:p>
        </w:tc>
        <w:tc>
          <w:tcPr>
            <w:tcW w:w="4770" w:type="dxa"/>
          </w:tcPr>
          <w:p w14:paraId="21CE5A32" w14:textId="7BFE9B1F"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Fire &amp; Police Dispatch Courses</w:t>
            </w:r>
          </w:p>
        </w:tc>
      </w:tr>
      <w:tr w:rsidR="00D15E14" w:rsidRPr="00266B87" w14:paraId="08EE5EA5" w14:textId="77777777" w:rsidTr="007803EA">
        <w:trPr>
          <w:trHeight w:val="348"/>
        </w:trPr>
        <w:tc>
          <w:tcPr>
            <w:tcW w:w="1530" w:type="dxa"/>
          </w:tcPr>
          <w:p w14:paraId="3F7B134E" w14:textId="7191E075"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25-331</w:t>
            </w:r>
          </w:p>
        </w:tc>
        <w:tc>
          <w:tcPr>
            <w:tcW w:w="1620" w:type="dxa"/>
          </w:tcPr>
          <w:p w14:paraId="6FA0615D" w14:textId="73C20FD6" w:rsidR="00D15E14" w:rsidRPr="00266B87" w:rsidRDefault="000364DE"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St. Mary’s</w:t>
            </w:r>
          </w:p>
        </w:tc>
        <w:tc>
          <w:tcPr>
            <w:tcW w:w="2160" w:type="dxa"/>
          </w:tcPr>
          <w:p w14:paraId="76C4184E" w14:textId="7D3B15F9"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$880.00</w:t>
            </w:r>
          </w:p>
        </w:tc>
        <w:tc>
          <w:tcPr>
            <w:tcW w:w="4770" w:type="dxa"/>
          </w:tcPr>
          <w:p w14:paraId="5BE55B59" w14:textId="368433A8"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NENA- Enhanced Caller Management</w:t>
            </w:r>
          </w:p>
        </w:tc>
      </w:tr>
      <w:tr w:rsidR="00D15E14" w:rsidRPr="00266B87" w14:paraId="26BE0E99" w14:textId="77777777" w:rsidTr="007803EA">
        <w:trPr>
          <w:trHeight w:val="348"/>
        </w:trPr>
        <w:tc>
          <w:tcPr>
            <w:tcW w:w="1530" w:type="dxa"/>
          </w:tcPr>
          <w:p w14:paraId="7BFE8571" w14:textId="08BE8F5F"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25-356</w:t>
            </w:r>
          </w:p>
        </w:tc>
        <w:tc>
          <w:tcPr>
            <w:tcW w:w="1620" w:type="dxa"/>
          </w:tcPr>
          <w:p w14:paraId="6E523469" w14:textId="382B18BD" w:rsidR="00D15E14" w:rsidRPr="00266B87" w:rsidRDefault="000364DE"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St. Mary’s</w:t>
            </w:r>
          </w:p>
        </w:tc>
        <w:tc>
          <w:tcPr>
            <w:tcW w:w="2160" w:type="dxa"/>
          </w:tcPr>
          <w:p w14:paraId="62B1A3CB" w14:textId="5EC6F88D"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$1,575.00</w:t>
            </w:r>
          </w:p>
        </w:tc>
        <w:tc>
          <w:tcPr>
            <w:tcW w:w="4770" w:type="dxa"/>
          </w:tcPr>
          <w:p w14:paraId="53E58221" w14:textId="057F7D04"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APCO-CTO Course</w:t>
            </w:r>
          </w:p>
        </w:tc>
      </w:tr>
      <w:tr w:rsidR="00D15E14" w:rsidRPr="00266B87" w14:paraId="6B598376" w14:textId="77777777" w:rsidTr="007803EA">
        <w:trPr>
          <w:trHeight w:val="348"/>
        </w:trPr>
        <w:tc>
          <w:tcPr>
            <w:tcW w:w="1530" w:type="dxa"/>
          </w:tcPr>
          <w:p w14:paraId="28667E32" w14:textId="06EBAE24"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25-401</w:t>
            </w:r>
          </w:p>
        </w:tc>
        <w:tc>
          <w:tcPr>
            <w:tcW w:w="1620" w:type="dxa"/>
          </w:tcPr>
          <w:p w14:paraId="7F0415E8" w14:textId="1A844A96"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Worcester</w:t>
            </w:r>
          </w:p>
        </w:tc>
        <w:tc>
          <w:tcPr>
            <w:tcW w:w="2160" w:type="dxa"/>
          </w:tcPr>
          <w:p w14:paraId="5AC96C00" w14:textId="123A263F"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$950.00</w:t>
            </w:r>
          </w:p>
        </w:tc>
        <w:tc>
          <w:tcPr>
            <w:tcW w:w="4770" w:type="dxa"/>
          </w:tcPr>
          <w:p w14:paraId="7C412C9D" w14:textId="63132429"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APCO Communication Center Manager</w:t>
            </w:r>
          </w:p>
        </w:tc>
      </w:tr>
      <w:tr w:rsidR="00D15E14" w:rsidRPr="00266B87" w14:paraId="4C7B7F68" w14:textId="77777777" w:rsidTr="007803EA">
        <w:trPr>
          <w:trHeight w:val="348"/>
        </w:trPr>
        <w:tc>
          <w:tcPr>
            <w:tcW w:w="1530" w:type="dxa"/>
          </w:tcPr>
          <w:p w14:paraId="15D20824" w14:textId="705F19A0"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26-035</w:t>
            </w:r>
          </w:p>
        </w:tc>
        <w:tc>
          <w:tcPr>
            <w:tcW w:w="1620" w:type="dxa"/>
          </w:tcPr>
          <w:p w14:paraId="358F06D9" w14:textId="0B66FC13"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Charles</w:t>
            </w:r>
          </w:p>
        </w:tc>
        <w:tc>
          <w:tcPr>
            <w:tcW w:w="2160" w:type="dxa"/>
          </w:tcPr>
          <w:p w14:paraId="4B068E65" w14:textId="5BD9FD60"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$880.00</w:t>
            </w:r>
          </w:p>
        </w:tc>
        <w:tc>
          <w:tcPr>
            <w:tcW w:w="4770" w:type="dxa"/>
          </w:tcPr>
          <w:p w14:paraId="5591912E" w14:textId="3F120BAB"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NENA Leadership in 9-1-1 Center</w:t>
            </w:r>
          </w:p>
        </w:tc>
      </w:tr>
      <w:tr w:rsidR="00D15E14" w:rsidRPr="00266B87" w14:paraId="39DB6752" w14:textId="77777777" w:rsidTr="007803EA">
        <w:trPr>
          <w:trHeight w:val="348"/>
        </w:trPr>
        <w:tc>
          <w:tcPr>
            <w:tcW w:w="1530" w:type="dxa"/>
          </w:tcPr>
          <w:p w14:paraId="1A933A83" w14:textId="325677EA"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26-036</w:t>
            </w:r>
          </w:p>
        </w:tc>
        <w:tc>
          <w:tcPr>
            <w:tcW w:w="1620" w:type="dxa"/>
          </w:tcPr>
          <w:p w14:paraId="1D38614C" w14:textId="3A4308DA"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Charles</w:t>
            </w:r>
          </w:p>
        </w:tc>
        <w:tc>
          <w:tcPr>
            <w:tcW w:w="2160" w:type="dxa"/>
          </w:tcPr>
          <w:p w14:paraId="16F972CF" w14:textId="54DA3872"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$1,100.00</w:t>
            </w:r>
          </w:p>
        </w:tc>
        <w:tc>
          <w:tcPr>
            <w:tcW w:w="4770" w:type="dxa"/>
          </w:tcPr>
          <w:p w14:paraId="7AB62CA3" w14:textId="6CF36590" w:rsidR="00D15E14" w:rsidRPr="00266B87" w:rsidRDefault="00D15E14" w:rsidP="00D15E14">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NENA-Preventing Telecommunicator Tunnel Vision</w:t>
            </w:r>
          </w:p>
        </w:tc>
      </w:tr>
      <w:tr w:rsidR="009E27C5" w:rsidRPr="00266B87" w14:paraId="67787D18" w14:textId="77777777" w:rsidTr="007803EA">
        <w:trPr>
          <w:trHeight w:val="348"/>
        </w:trPr>
        <w:tc>
          <w:tcPr>
            <w:tcW w:w="1530" w:type="dxa"/>
          </w:tcPr>
          <w:p w14:paraId="0F8A4C98" w14:textId="4322334C" w:rsidR="009E27C5" w:rsidRPr="00266B87" w:rsidRDefault="009E27C5" w:rsidP="00D15E14">
            <w:pPr>
              <w:pBdr>
                <w:top w:val="nil"/>
                <w:left w:val="nil"/>
                <w:bottom w:val="nil"/>
                <w:right w:val="nil"/>
                <w:between w:val="nil"/>
              </w:pBdr>
              <w:spacing w:before="104"/>
              <w:rPr>
                <w:rFonts w:ascii="Montserrat" w:eastAsia="Montserrat" w:hAnsi="Montserrat" w:cs="Montserrat"/>
                <w:sz w:val="20"/>
                <w:szCs w:val="20"/>
              </w:rPr>
            </w:pPr>
            <w:r w:rsidRPr="00266B87">
              <w:rPr>
                <w:rFonts w:ascii="Montserrat" w:eastAsia="Montserrat" w:hAnsi="Montserrat" w:cs="Montserrat"/>
                <w:sz w:val="20"/>
                <w:szCs w:val="20"/>
              </w:rPr>
              <w:t>26-120</w:t>
            </w:r>
          </w:p>
        </w:tc>
        <w:tc>
          <w:tcPr>
            <w:tcW w:w="1620" w:type="dxa"/>
          </w:tcPr>
          <w:p w14:paraId="47A91C9D" w14:textId="0B79F038" w:rsidR="009E27C5" w:rsidRPr="00266B87" w:rsidRDefault="009E27C5" w:rsidP="00D15E14">
            <w:pPr>
              <w:pBdr>
                <w:top w:val="nil"/>
                <w:left w:val="nil"/>
                <w:bottom w:val="nil"/>
                <w:right w:val="nil"/>
                <w:between w:val="nil"/>
              </w:pBdr>
              <w:spacing w:before="104"/>
              <w:rPr>
                <w:rFonts w:ascii="Montserrat" w:eastAsia="Montserrat" w:hAnsi="Montserrat" w:cs="Montserrat"/>
                <w:sz w:val="20"/>
                <w:szCs w:val="20"/>
              </w:rPr>
            </w:pPr>
            <w:r w:rsidRPr="00266B87">
              <w:rPr>
                <w:rFonts w:ascii="Montserrat" w:eastAsia="Montserrat" w:hAnsi="Montserrat" w:cs="Montserrat"/>
                <w:sz w:val="20"/>
                <w:szCs w:val="20"/>
              </w:rPr>
              <w:t xml:space="preserve">St. Mary’s </w:t>
            </w:r>
          </w:p>
        </w:tc>
        <w:tc>
          <w:tcPr>
            <w:tcW w:w="2160" w:type="dxa"/>
          </w:tcPr>
          <w:p w14:paraId="3DBB921F" w14:textId="4AFE2523" w:rsidR="009E27C5" w:rsidRPr="00266B87" w:rsidRDefault="009E27C5" w:rsidP="00D15E14">
            <w:pPr>
              <w:pBdr>
                <w:top w:val="nil"/>
                <w:left w:val="nil"/>
                <w:bottom w:val="nil"/>
                <w:right w:val="nil"/>
                <w:between w:val="nil"/>
              </w:pBdr>
              <w:spacing w:before="104"/>
              <w:rPr>
                <w:rFonts w:ascii="Montserrat" w:eastAsia="Montserrat" w:hAnsi="Montserrat" w:cs="Montserrat"/>
                <w:sz w:val="20"/>
                <w:szCs w:val="20"/>
              </w:rPr>
            </w:pPr>
            <w:r w:rsidRPr="00266B87">
              <w:rPr>
                <w:rFonts w:ascii="Montserrat" w:eastAsia="Montserrat" w:hAnsi="Montserrat" w:cs="Montserrat"/>
                <w:sz w:val="20"/>
                <w:szCs w:val="20"/>
              </w:rPr>
              <w:t>$31,300.77</w:t>
            </w:r>
          </w:p>
        </w:tc>
        <w:tc>
          <w:tcPr>
            <w:tcW w:w="4770" w:type="dxa"/>
          </w:tcPr>
          <w:p w14:paraId="5FE175FE" w14:textId="33D93591" w:rsidR="009E27C5" w:rsidRPr="00266B87" w:rsidRDefault="009E27C5" w:rsidP="00D15E14">
            <w:pPr>
              <w:pBdr>
                <w:top w:val="nil"/>
                <w:left w:val="nil"/>
                <w:bottom w:val="nil"/>
                <w:right w:val="nil"/>
                <w:between w:val="nil"/>
              </w:pBdr>
              <w:spacing w:before="104"/>
              <w:rPr>
                <w:rFonts w:ascii="Montserrat" w:eastAsia="Montserrat" w:hAnsi="Montserrat" w:cs="Montserrat"/>
                <w:sz w:val="20"/>
                <w:szCs w:val="20"/>
              </w:rPr>
            </w:pPr>
            <w:proofErr w:type="spellStart"/>
            <w:r w:rsidRPr="00266B87">
              <w:rPr>
                <w:rFonts w:ascii="Montserrat" w:eastAsia="Montserrat" w:hAnsi="Montserrat" w:cs="Montserrat"/>
                <w:sz w:val="20"/>
                <w:szCs w:val="20"/>
              </w:rPr>
              <w:t>Exacom</w:t>
            </w:r>
            <w:proofErr w:type="spellEnd"/>
            <w:r w:rsidRPr="00266B87">
              <w:rPr>
                <w:rFonts w:ascii="Montserrat" w:eastAsia="Montserrat" w:hAnsi="Montserrat" w:cs="Montserrat"/>
                <w:sz w:val="20"/>
                <w:szCs w:val="20"/>
              </w:rPr>
              <w:t xml:space="preserve"> Recorder</w:t>
            </w:r>
          </w:p>
        </w:tc>
      </w:tr>
    </w:tbl>
    <w:p w14:paraId="6A339DE5" w14:textId="1BE54EB2" w:rsidR="00095F5B" w:rsidRPr="00266B87" w:rsidRDefault="0008595A" w:rsidP="00FA3AD7">
      <w:pPr>
        <w:pStyle w:val="ListParagraph"/>
        <w:ind w:left="0" w:firstLine="0"/>
        <w:rPr>
          <w:rFonts w:ascii="Montserrat" w:hAnsi="Montserrat"/>
          <w:b/>
          <w:bCs/>
          <w:sz w:val="20"/>
          <w:szCs w:val="20"/>
        </w:rPr>
      </w:pPr>
      <w:r w:rsidRPr="00266B87">
        <w:rPr>
          <w:rFonts w:ascii="Montserrat" w:hAnsi="Montserrat"/>
          <w:b/>
          <w:bCs/>
          <w:sz w:val="20"/>
          <w:szCs w:val="20"/>
        </w:rPr>
        <w:tab/>
      </w:r>
      <w:r w:rsidR="00095F5B" w:rsidRPr="00266B87">
        <w:rPr>
          <w:rFonts w:ascii="Montserrat" w:hAnsi="Montserrat"/>
          <w:b/>
          <w:bCs/>
          <w:sz w:val="20"/>
          <w:szCs w:val="20"/>
        </w:rPr>
        <w:t xml:space="preserve">         </w:t>
      </w:r>
    </w:p>
    <w:p w14:paraId="351DAACB" w14:textId="2C60E36E" w:rsidR="00FA3AD7" w:rsidRDefault="006605E3" w:rsidP="00FA3AD7">
      <w:pPr>
        <w:pStyle w:val="ListParagraph"/>
        <w:ind w:left="0" w:firstLine="0"/>
        <w:rPr>
          <w:rFonts w:ascii="Montserrat" w:hAnsi="Montserrat"/>
          <w:b/>
          <w:bCs/>
          <w:sz w:val="20"/>
          <w:szCs w:val="20"/>
        </w:rPr>
      </w:pPr>
      <w:r>
        <w:rPr>
          <w:rFonts w:ascii="Montserrat" w:hAnsi="Montserrat"/>
          <w:b/>
          <w:bCs/>
          <w:sz w:val="20"/>
          <w:szCs w:val="20"/>
        </w:rPr>
        <w:t xml:space="preserve">   Total: $40,982.89</w:t>
      </w:r>
    </w:p>
    <w:p w14:paraId="10D8F468" w14:textId="77777777" w:rsidR="00CD5395" w:rsidRDefault="00CD5395" w:rsidP="00FA3AD7">
      <w:pPr>
        <w:pStyle w:val="ListParagraph"/>
        <w:ind w:left="0" w:firstLine="0"/>
        <w:rPr>
          <w:rFonts w:ascii="Montserrat" w:hAnsi="Montserrat"/>
          <w:b/>
          <w:bCs/>
          <w:sz w:val="20"/>
          <w:szCs w:val="20"/>
        </w:rPr>
      </w:pPr>
    </w:p>
    <w:p w14:paraId="1C5DCFBE" w14:textId="77777777" w:rsidR="00CD5395" w:rsidRDefault="00CD5395" w:rsidP="00FA3AD7">
      <w:pPr>
        <w:pStyle w:val="ListParagraph"/>
        <w:ind w:left="0" w:firstLine="0"/>
        <w:rPr>
          <w:rFonts w:ascii="Montserrat" w:hAnsi="Montserrat"/>
          <w:b/>
          <w:bCs/>
          <w:sz w:val="20"/>
          <w:szCs w:val="20"/>
        </w:rPr>
      </w:pPr>
    </w:p>
    <w:p w14:paraId="0FE92E39" w14:textId="77777777" w:rsidR="00CD5395" w:rsidRDefault="00CD5395" w:rsidP="00FA3AD7">
      <w:pPr>
        <w:pStyle w:val="ListParagraph"/>
        <w:ind w:left="0" w:firstLine="0"/>
        <w:rPr>
          <w:rFonts w:ascii="Montserrat" w:hAnsi="Montserrat"/>
          <w:b/>
          <w:bCs/>
          <w:sz w:val="20"/>
          <w:szCs w:val="20"/>
        </w:rPr>
      </w:pPr>
    </w:p>
    <w:p w14:paraId="1368D9F4" w14:textId="77777777" w:rsidR="00CD5395" w:rsidRDefault="00CD5395" w:rsidP="00FA3AD7">
      <w:pPr>
        <w:pStyle w:val="ListParagraph"/>
        <w:ind w:left="0" w:firstLine="0"/>
        <w:rPr>
          <w:rFonts w:ascii="Montserrat" w:hAnsi="Montserrat"/>
          <w:b/>
          <w:bCs/>
          <w:sz w:val="20"/>
          <w:szCs w:val="20"/>
        </w:rPr>
      </w:pPr>
    </w:p>
    <w:p w14:paraId="62BCEDE9" w14:textId="6767C9A3" w:rsidR="00CD5395" w:rsidRDefault="00CD5395" w:rsidP="00FA3AD7">
      <w:pPr>
        <w:pStyle w:val="ListParagraph"/>
        <w:ind w:left="0" w:firstLine="0"/>
        <w:rPr>
          <w:rFonts w:ascii="Montserrat" w:hAnsi="Montserrat"/>
          <w:b/>
          <w:bCs/>
          <w:sz w:val="20"/>
          <w:szCs w:val="20"/>
        </w:rPr>
      </w:pPr>
    </w:p>
    <w:p w14:paraId="4C6C288D" w14:textId="77777777" w:rsidR="00CD5395" w:rsidRPr="00266B87" w:rsidRDefault="00CD5395" w:rsidP="00FA3AD7">
      <w:pPr>
        <w:pStyle w:val="ListParagraph"/>
        <w:ind w:left="0" w:firstLine="0"/>
        <w:rPr>
          <w:rFonts w:ascii="Montserrat" w:hAnsi="Montserrat"/>
          <w:b/>
          <w:bCs/>
          <w:sz w:val="20"/>
          <w:szCs w:val="20"/>
        </w:rPr>
      </w:pPr>
    </w:p>
    <w:p w14:paraId="340321A8" w14:textId="383EB627" w:rsidR="003212E7" w:rsidRPr="00266B87" w:rsidRDefault="00095F5B" w:rsidP="006C6128">
      <w:pPr>
        <w:pStyle w:val="ListParagraph"/>
        <w:numPr>
          <w:ilvl w:val="0"/>
          <w:numId w:val="9"/>
        </w:numPr>
        <w:pBdr>
          <w:bottom w:val="single" w:sz="6" w:space="1" w:color="auto"/>
        </w:pBdr>
        <w:rPr>
          <w:rFonts w:ascii="Montserrat" w:hAnsi="Montserrat"/>
          <w:b/>
          <w:bCs/>
          <w:sz w:val="20"/>
          <w:szCs w:val="20"/>
        </w:rPr>
      </w:pPr>
      <w:r w:rsidRPr="00266B87">
        <w:rPr>
          <w:rFonts w:ascii="Montserrat" w:hAnsi="Montserrat"/>
          <w:b/>
          <w:bCs/>
          <w:sz w:val="20"/>
          <w:szCs w:val="20"/>
        </w:rPr>
        <w:t xml:space="preserve">PROJECTS </w:t>
      </w:r>
      <w:r w:rsidR="009A601E" w:rsidRPr="00266B87">
        <w:rPr>
          <w:rFonts w:ascii="Montserrat" w:hAnsi="Montserrat"/>
          <w:b/>
          <w:bCs/>
          <w:sz w:val="20"/>
          <w:szCs w:val="20"/>
        </w:rPr>
        <w:t>APPROVED BY THE OFFICE OF EXECUTIVE DIRECTOR</w:t>
      </w:r>
    </w:p>
    <w:p w14:paraId="3BB74EB2" w14:textId="077A47C0" w:rsidR="004367EE" w:rsidRPr="00266B87" w:rsidRDefault="004367EE" w:rsidP="006C6128">
      <w:pPr>
        <w:rPr>
          <w:rFonts w:ascii="Montserrat" w:hAnsi="Montserrat"/>
          <w:sz w:val="20"/>
          <w:szCs w:val="20"/>
        </w:rPr>
      </w:pPr>
    </w:p>
    <w:p w14:paraId="3FF951B3" w14:textId="43B4363E" w:rsidR="00266B87" w:rsidRDefault="00266B87" w:rsidP="006C6128">
      <w:pPr>
        <w:rPr>
          <w:rFonts w:ascii="Montserrat" w:hAnsi="Montserrat"/>
          <w:b/>
          <w:bCs/>
          <w:sz w:val="20"/>
          <w:szCs w:val="20"/>
        </w:rPr>
      </w:pPr>
      <w:r w:rsidRPr="00266B87">
        <w:rPr>
          <w:rFonts w:ascii="Montserrat" w:hAnsi="Montserrat"/>
          <w:b/>
          <w:bCs/>
          <w:sz w:val="20"/>
          <w:szCs w:val="20"/>
        </w:rPr>
        <w:t>The following projects were approved under authority granted to the Executive Director by the Board. These projects met all guidelines established by the Board and required no Board vote.</w:t>
      </w:r>
    </w:p>
    <w:p w14:paraId="72731AC7" w14:textId="77777777" w:rsidR="00CD5395" w:rsidRPr="00266B87" w:rsidRDefault="00CD5395" w:rsidP="006C6128">
      <w:pPr>
        <w:rPr>
          <w:rFonts w:ascii="Montserrat" w:hAnsi="Montserrat"/>
          <w:b/>
          <w:bCs/>
          <w:sz w:val="20"/>
          <w:szCs w:val="20"/>
        </w:rPr>
      </w:pPr>
    </w:p>
    <w:p w14:paraId="10EC9A4E" w14:textId="77777777" w:rsidR="00352D43" w:rsidRPr="00266B87" w:rsidRDefault="00352D43" w:rsidP="00352D43">
      <w:pPr>
        <w:pBdr>
          <w:top w:val="nil"/>
          <w:left w:val="nil"/>
          <w:bottom w:val="nil"/>
          <w:right w:val="nil"/>
          <w:between w:val="nil"/>
        </w:pBdr>
        <w:tabs>
          <w:tab w:val="left" w:pos="860"/>
        </w:tabs>
        <w:spacing w:before="84"/>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TIER 1- Critical Infrastructure</w:t>
      </w:r>
    </w:p>
    <w:p w14:paraId="76F7866A" w14:textId="68142CB9" w:rsidR="00352D43" w:rsidRPr="00266B87" w:rsidRDefault="00352D43" w:rsidP="00352D43">
      <w:pPr>
        <w:pBdr>
          <w:top w:val="nil"/>
          <w:left w:val="nil"/>
          <w:bottom w:val="nil"/>
          <w:right w:val="nil"/>
          <w:between w:val="nil"/>
        </w:pBdr>
        <w:tabs>
          <w:tab w:val="left" w:pos="860"/>
        </w:tabs>
        <w:spacing w:before="84"/>
        <w:rPr>
          <w:rFonts w:ascii="Montserrat" w:eastAsia="Montserrat" w:hAnsi="Montserrat" w:cs="Montserrat"/>
          <w:i/>
          <w:iCs/>
          <w:color w:val="000000"/>
          <w:sz w:val="20"/>
          <w:szCs w:val="20"/>
        </w:rPr>
      </w:pPr>
      <w:r w:rsidRPr="00266B87">
        <w:rPr>
          <w:rFonts w:ascii="Montserrat" w:eastAsia="Montserrat" w:hAnsi="Montserrat" w:cs="Montserrat"/>
          <w:i/>
          <w:iCs/>
          <w:color w:val="000000"/>
          <w:sz w:val="20"/>
          <w:szCs w:val="20"/>
        </w:rPr>
        <w:t>Priority Consideration: Projects receive highest priority for approval. Projects addressing system disruptions, emergency capacity requirements, or mandated operational needs that present immediate compliance and public safety risks.</w:t>
      </w:r>
    </w:p>
    <w:tbl>
      <w:tblPr>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520"/>
        <w:gridCol w:w="1800"/>
        <w:gridCol w:w="1530"/>
        <w:gridCol w:w="4950"/>
      </w:tblGrid>
      <w:tr w:rsidR="00D15E14" w:rsidRPr="00266B87" w14:paraId="3B36B472" w14:textId="77777777" w:rsidTr="00D15E14">
        <w:trPr>
          <w:trHeight w:val="479"/>
        </w:trPr>
        <w:tc>
          <w:tcPr>
            <w:tcW w:w="1520" w:type="dxa"/>
            <w:tcBorders>
              <w:top w:val="single" w:sz="8" w:space="0" w:color="000000"/>
              <w:left w:val="single" w:sz="8" w:space="0" w:color="000000"/>
              <w:bottom w:val="single" w:sz="8" w:space="0" w:color="000000"/>
              <w:right w:val="single" w:sz="8" w:space="0" w:color="000000"/>
            </w:tcBorders>
          </w:tcPr>
          <w:p w14:paraId="451A0284" w14:textId="77777777" w:rsidR="00D15E14" w:rsidRPr="00266B87" w:rsidRDefault="00D15E14" w:rsidP="00506246">
            <w:pPr>
              <w:pBdr>
                <w:top w:val="nil"/>
                <w:left w:val="nil"/>
                <w:bottom w:val="nil"/>
                <w:right w:val="nil"/>
                <w:between w:val="nil"/>
              </w:pBdr>
              <w:spacing w:before="104"/>
              <w:ind w:left="97"/>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Project #</w:t>
            </w:r>
          </w:p>
        </w:tc>
        <w:tc>
          <w:tcPr>
            <w:tcW w:w="1800" w:type="dxa"/>
            <w:tcBorders>
              <w:top w:val="single" w:sz="8" w:space="0" w:color="000000"/>
              <w:left w:val="single" w:sz="8" w:space="0" w:color="000000"/>
              <w:bottom w:val="single" w:sz="8" w:space="0" w:color="000000"/>
              <w:right w:val="single" w:sz="8" w:space="0" w:color="000000"/>
            </w:tcBorders>
          </w:tcPr>
          <w:p w14:paraId="11DF5DF8" w14:textId="77777777" w:rsidR="00D15E14" w:rsidRPr="00266B87" w:rsidRDefault="00D15E14" w:rsidP="00506246">
            <w:pPr>
              <w:pBdr>
                <w:top w:val="nil"/>
                <w:left w:val="nil"/>
                <w:bottom w:val="nil"/>
                <w:right w:val="nil"/>
                <w:between w:val="nil"/>
              </w:pBdr>
              <w:spacing w:before="104"/>
              <w:ind w:left="98"/>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County</w:t>
            </w:r>
          </w:p>
        </w:tc>
        <w:tc>
          <w:tcPr>
            <w:tcW w:w="1530" w:type="dxa"/>
            <w:tcBorders>
              <w:top w:val="single" w:sz="8" w:space="0" w:color="000000"/>
              <w:left w:val="single" w:sz="8" w:space="0" w:color="000000"/>
              <w:bottom w:val="single" w:sz="8" w:space="0" w:color="000000"/>
              <w:right w:val="single" w:sz="8" w:space="0" w:color="000000"/>
            </w:tcBorders>
          </w:tcPr>
          <w:p w14:paraId="4124A8AB" w14:textId="77777777" w:rsidR="00D15E14" w:rsidRPr="00266B87" w:rsidRDefault="00D15E14" w:rsidP="00506246">
            <w:pPr>
              <w:pBdr>
                <w:top w:val="nil"/>
                <w:left w:val="nil"/>
                <w:bottom w:val="nil"/>
                <w:right w:val="nil"/>
                <w:between w:val="nil"/>
              </w:pBdr>
              <w:spacing w:before="104"/>
              <w:ind w:left="98"/>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Cost</w:t>
            </w:r>
          </w:p>
        </w:tc>
        <w:tc>
          <w:tcPr>
            <w:tcW w:w="4950" w:type="dxa"/>
            <w:tcBorders>
              <w:top w:val="single" w:sz="8" w:space="0" w:color="000000"/>
              <w:left w:val="single" w:sz="8" w:space="0" w:color="000000"/>
              <w:bottom w:val="single" w:sz="8" w:space="0" w:color="000000"/>
              <w:right w:val="single" w:sz="8" w:space="0" w:color="000000"/>
            </w:tcBorders>
          </w:tcPr>
          <w:p w14:paraId="36677D17" w14:textId="77777777" w:rsidR="00D15E14" w:rsidRPr="00266B87" w:rsidRDefault="00D15E14" w:rsidP="00506246">
            <w:pPr>
              <w:pBdr>
                <w:top w:val="nil"/>
                <w:left w:val="nil"/>
                <w:bottom w:val="nil"/>
                <w:right w:val="nil"/>
                <w:between w:val="nil"/>
              </w:pBdr>
              <w:spacing w:before="104"/>
              <w:ind w:left="99"/>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Project Description</w:t>
            </w:r>
          </w:p>
        </w:tc>
      </w:tr>
      <w:tr w:rsidR="00D15E14" w:rsidRPr="00266B87" w14:paraId="620FCF3A" w14:textId="77777777" w:rsidTr="00D15E14">
        <w:trPr>
          <w:trHeight w:val="382"/>
        </w:trPr>
        <w:tc>
          <w:tcPr>
            <w:tcW w:w="1520" w:type="dxa"/>
            <w:tcBorders>
              <w:top w:val="single" w:sz="8" w:space="0" w:color="000000"/>
              <w:left w:val="single" w:sz="8" w:space="0" w:color="000000"/>
              <w:bottom w:val="single" w:sz="8" w:space="0" w:color="000000"/>
              <w:right w:val="single" w:sz="8" w:space="0" w:color="000000"/>
            </w:tcBorders>
          </w:tcPr>
          <w:p w14:paraId="3CB55221"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26-278</w:t>
            </w:r>
          </w:p>
        </w:tc>
        <w:tc>
          <w:tcPr>
            <w:tcW w:w="1800" w:type="dxa"/>
            <w:tcBorders>
              <w:top w:val="single" w:sz="8" w:space="0" w:color="000000"/>
              <w:left w:val="single" w:sz="8" w:space="0" w:color="000000"/>
              <w:bottom w:val="single" w:sz="8" w:space="0" w:color="000000"/>
              <w:right w:val="single" w:sz="8" w:space="0" w:color="000000"/>
            </w:tcBorders>
          </w:tcPr>
          <w:p w14:paraId="131C983A"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tcPr>
          <w:p w14:paraId="4B08B38C"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 xml:space="preserve">$525.00 </w:t>
            </w:r>
          </w:p>
        </w:tc>
        <w:tc>
          <w:tcPr>
            <w:tcW w:w="4950" w:type="dxa"/>
            <w:tcBorders>
              <w:top w:val="single" w:sz="8" w:space="0" w:color="000000"/>
              <w:left w:val="single" w:sz="8" w:space="0" w:color="000000"/>
              <w:bottom w:val="single" w:sz="8" w:space="0" w:color="000000"/>
              <w:right w:val="single" w:sz="8" w:space="0" w:color="000000"/>
            </w:tcBorders>
          </w:tcPr>
          <w:p w14:paraId="27DCF0D4"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APCO PST7 Certifications (15)</w:t>
            </w:r>
          </w:p>
        </w:tc>
      </w:tr>
      <w:tr w:rsidR="00D15E14" w:rsidRPr="00266B87" w14:paraId="5FC09848" w14:textId="77777777" w:rsidTr="00D15E14">
        <w:trPr>
          <w:trHeight w:val="382"/>
        </w:trPr>
        <w:tc>
          <w:tcPr>
            <w:tcW w:w="1520" w:type="dxa"/>
            <w:tcBorders>
              <w:top w:val="single" w:sz="8" w:space="0" w:color="000000"/>
              <w:left w:val="single" w:sz="8" w:space="0" w:color="000000"/>
              <w:bottom w:val="single" w:sz="8" w:space="0" w:color="000000"/>
              <w:right w:val="single" w:sz="8" w:space="0" w:color="000000"/>
            </w:tcBorders>
          </w:tcPr>
          <w:p w14:paraId="138DD896"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26-279</w:t>
            </w:r>
          </w:p>
        </w:tc>
        <w:tc>
          <w:tcPr>
            <w:tcW w:w="1800" w:type="dxa"/>
            <w:tcBorders>
              <w:top w:val="single" w:sz="8" w:space="0" w:color="000000"/>
              <w:left w:val="single" w:sz="8" w:space="0" w:color="000000"/>
              <w:bottom w:val="single" w:sz="8" w:space="0" w:color="000000"/>
              <w:right w:val="single" w:sz="8" w:space="0" w:color="000000"/>
            </w:tcBorders>
          </w:tcPr>
          <w:p w14:paraId="43BAB747"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tcPr>
          <w:p w14:paraId="6D15EEE4"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 xml:space="preserve">$1,400.00 </w:t>
            </w:r>
          </w:p>
        </w:tc>
        <w:tc>
          <w:tcPr>
            <w:tcW w:w="4950" w:type="dxa"/>
            <w:tcBorders>
              <w:top w:val="single" w:sz="8" w:space="0" w:color="000000"/>
              <w:left w:val="single" w:sz="8" w:space="0" w:color="000000"/>
              <w:bottom w:val="single" w:sz="8" w:space="0" w:color="000000"/>
              <w:right w:val="single" w:sz="8" w:space="0" w:color="000000"/>
            </w:tcBorders>
          </w:tcPr>
          <w:p w14:paraId="7D7A8155"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IAED Recertifications (33)</w:t>
            </w:r>
          </w:p>
        </w:tc>
      </w:tr>
      <w:tr w:rsidR="00D15E14" w:rsidRPr="00266B87" w14:paraId="1CAF6BD8" w14:textId="77777777" w:rsidTr="00D15E14">
        <w:trPr>
          <w:trHeight w:val="382"/>
        </w:trPr>
        <w:tc>
          <w:tcPr>
            <w:tcW w:w="1520" w:type="dxa"/>
            <w:tcBorders>
              <w:top w:val="single" w:sz="8" w:space="0" w:color="000000"/>
              <w:left w:val="single" w:sz="8" w:space="0" w:color="000000"/>
              <w:bottom w:val="single" w:sz="8" w:space="0" w:color="000000"/>
              <w:right w:val="single" w:sz="8" w:space="0" w:color="000000"/>
            </w:tcBorders>
          </w:tcPr>
          <w:p w14:paraId="7A9EEC7A"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26-280</w:t>
            </w:r>
          </w:p>
        </w:tc>
        <w:tc>
          <w:tcPr>
            <w:tcW w:w="1800" w:type="dxa"/>
            <w:tcBorders>
              <w:top w:val="single" w:sz="8" w:space="0" w:color="000000"/>
              <w:left w:val="single" w:sz="8" w:space="0" w:color="000000"/>
              <w:bottom w:val="single" w:sz="8" w:space="0" w:color="000000"/>
              <w:right w:val="single" w:sz="8" w:space="0" w:color="000000"/>
            </w:tcBorders>
          </w:tcPr>
          <w:p w14:paraId="3DE2FADB"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tcPr>
          <w:p w14:paraId="47BE8B2F"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 xml:space="preserve">$3,375.00 </w:t>
            </w:r>
          </w:p>
        </w:tc>
        <w:tc>
          <w:tcPr>
            <w:tcW w:w="4950" w:type="dxa"/>
            <w:tcBorders>
              <w:top w:val="single" w:sz="8" w:space="0" w:color="000000"/>
              <w:left w:val="single" w:sz="8" w:space="0" w:color="000000"/>
              <w:bottom w:val="single" w:sz="8" w:space="0" w:color="000000"/>
              <w:right w:val="single" w:sz="8" w:space="0" w:color="000000"/>
            </w:tcBorders>
          </w:tcPr>
          <w:p w14:paraId="73EE6BED"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Protocol Pilot Guides (15)</w:t>
            </w:r>
          </w:p>
        </w:tc>
      </w:tr>
      <w:tr w:rsidR="00D15E14" w:rsidRPr="00266B87" w14:paraId="082811FF" w14:textId="77777777" w:rsidTr="00D15E14">
        <w:trPr>
          <w:trHeight w:val="382"/>
        </w:trPr>
        <w:tc>
          <w:tcPr>
            <w:tcW w:w="1520" w:type="dxa"/>
            <w:tcBorders>
              <w:top w:val="single" w:sz="8" w:space="0" w:color="000000"/>
              <w:left w:val="single" w:sz="8" w:space="0" w:color="000000"/>
              <w:bottom w:val="single" w:sz="8" w:space="0" w:color="000000"/>
              <w:right w:val="single" w:sz="8" w:space="0" w:color="000000"/>
            </w:tcBorders>
          </w:tcPr>
          <w:p w14:paraId="10C903FB"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26-285</w:t>
            </w:r>
          </w:p>
        </w:tc>
        <w:tc>
          <w:tcPr>
            <w:tcW w:w="1800" w:type="dxa"/>
            <w:tcBorders>
              <w:top w:val="single" w:sz="8" w:space="0" w:color="000000"/>
              <w:left w:val="single" w:sz="8" w:space="0" w:color="000000"/>
              <w:bottom w:val="single" w:sz="8" w:space="0" w:color="000000"/>
              <w:right w:val="single" w:sz="8" w:space="0" w:color="000000"/>
            </w:tcBorders>
          </w:tcPr>
          <w:p w14:paraId="0AAA64BE"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Montgomery</w:t>
            </w:r>
          </w:p>
        </w:tc>
        <w:tc>
          <w:tcPr>
            <w:tcW w:w="1530" w:type="dxa"/>
            <w:tcBorders>
              <w:top w:val="single" w:sz="8" w:space="0" w:color="000000"/>
              <w:left w:val="single" w:sz="8" w:space="0" w:color="000000"/>
              <w:bottom w:val="single" w:sz="8" w:space="0" w:color="000000"/>
              <w:right w:val="single" w:sz="8" w:space="0" w:color="000000"/>
            </w:tcBorders>
          </w:tcPr>
          <w:p w14:paraId="45E7751C"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 xml:space="preserve">$18,790.84 </w:t>
            </w:r>
          </w:p>
        </w:tc>
        <w:tc>
          <w:tcPr>
            <w:tcW w:w="4950" w:type="dxa"/>
            <w:tcBorders>
              <w:top w:val="single" w:sz="8" w:space="0" w:color="000000"/>
              <w:left w:val="single" w:sz="8" w:space="0" w:color="000000"/>
              <w:bottom w:val="single" w:sz="8" w:space="0" w:color="000000"/>
              <w:right w:val="single" w:sz="8" w:space="0" w:color="000000"/>
            </w:tcBorders>
          </w:tcPr>
          <w:p w14:paraId="5B8493D4" w14:textId="77777777" w:rsidR="00D15E14" w:rsidRPr="00266B87" w:rsidRDefault="00D15E14" w:rsidP="00506246">
            <w:pPr>
              <w:pBdr>
                <w:top w:val="nil"/>
                <w:left w:val="nil"/>
                <w:bottom w:val="nil"/>
                <w:right w:val="nil"/>
                <w:between w:val="nil"/>
              </w:pBdr>
              <w:spacing w:before="104"/>
              <w:rPr>
                <w:rFonts w:ascii="Montserrat" w:eastAsia="Montserrat" w:hAnsi="Montserrat" w:cs="Montserrat"/>
                <w:color w:val="000000"/>
                <w:sz w:val="20"/>
                <w:szCs w:val="20"/>
              </w:rPr>
            </w:pPr>
            <w:r w:rsidRPr="00266B87">
              <w:rPr>
                <w:rFonts w:ascii="Montserrat" w:eastAsia="Montserrat" w:hAnsi="Montserrat" w:cs="Montserrat"/>
                <w:sz w:val="20"/>
                <w:szCs w:val="20"/>
              </w:rPr>
              <w:t>Training Room Chairs</w:t>
            </w:r>
          </w:p>
        </w:tc>
      </w:tr>
    </w:tbl>
    <w:p w14:paraId="3B1A3950" w14:textId="77777777" w:rsidR="00352D43" w:rsidRPr="00266B87" w:rsidRDefault="00352D43" w:rsidP="006C6128">
      <w:pPr>
        <w:rPr>
          <w:rFonts w:ascii="Montserrat" w:hAnsi="Montserrat"/>
          <w:b/>
          <w:bCs/>
          <w:sz w:val="20"/>
          <w:szCs w:val="20"/>
          <w:highlight w:val="yellow"/>
        </w:rPr>
      </w:pPr>
    </w:p>
    <w:p w14:paraId="3458239D" w14:textId="45EB431D" w:rsidR="00352D43" w:rsidRDefault="00352D43" w:rsidP="00352D43">
      <w:pPr>
        <w:rPr>
          <w:rFonts w:ascii="Montserrat" w:eastAsia="Montserrat" w:hAnsi="Montserrat" w:cs="Montserrat"/>
          <w:b/>
          <w:bCs/>
          <w:sz w:val="20"/>
          <w:szCs w:val="20"/>
        </w:rPr>
      </w:pPr>
      <w:r w:rsidRPr="00266B87">
        <w:rPr>
          <w:rFonts w:ascii="Montserrat" w:eastAsia="Montserrat" w:hAnsi="Montserrat" w:cs="Montserrat"/>
          <w:b/>
          <w:bCs/>
          <w:sz w:val="20"/>
          <w:szCs w:val="20"/>
        </w:rPr>
        <w:t>TOTAL: $</w:t>
      </w:r>
      <w:r w:rsidR="00D15E14" w:rsidRPr="00266B87">
        <w:rPr>
          <w:rFonts w:ascii="Montserrat" w:eastAsia="Montserrat" w:hAnsi="Montserrat" w:cs="Montserrat"/>
          <w:b/>
          <w:bCs/>
          <w:sz w:val="20"/>
          <w:szCs w:val="20"/>
        </w:rPr>
        <w:t>24,090.84</w:t>
      </w:r>
    </w:p>
    <w:p w14:paraId="35F15968" w14:textId="77777777" w:rsidR="00CD5395" w:rsidRPr="00266B87" w:rsidRDefault="00CD5395" w:rsidP="00352D43">
      <w:pPr>
        <w:rPr>
          <w:rFonts w:ascii="Montserrat" w:eastAsia="Montserrat" w:hAnsi="Montserrat" w:cs="Montserrat"/>
          <w:b/>
          <w:bCs/>
          <w:sz w:val="20"/>
          <w:szCs w:val="20"/>
        </w:rPr>
      </w:pPr>
    </w:p>
    <w:p w14:paraId="0201A455" w14:textId="77777777" w:rsidR="00352D43" w:rsidRPr="00266B87" w:rsidRDefault="00352D43" w:rsidP="00352D43">
      <w:pPr>
        <w:rPr>
          <w:rFonts w:ascii="Montserrat" w:eastAsia="Montserrat" w:hAnsi="Montserrat" w:cs="Montserrat"/>
          <w:b/>
          <w:bCs/>
          <w:sz w:val="20"/>
          <w:szCs w:val="20"/>
        </w:rPr>
      </w:pPr>
    </w:p>
    <w:p w14:paraId="19EE5E9F" w14:textId="67F375F8" w:rsidR="00352D43" w:rsidRPr="00266B87" w:rsidRDefault="00352D43" w:rsidP="00352D43">
      <w:pPr>
        <w:rPr>
          <w:rFonts w:ascii="Montserrat" w:eastAsia="Montserrat" w:hAnsi="Montserrat" w:cs="Montserrat"/>
          <w:b/>
          <w:bCs/>
          <w:sz w:val="20"/>
          <w:szCs w:val="20"/>
        </w:rPr>
      </w:pPr>
      <w:r w:rsidRPr="00266B87">
        <w:rPr>
          <w:rFonts w:ascii="Montserrat" w:eastAsia="Montserrat" w:hAnsi="Montserrat" w:cs="Montserrat"/>
          <w:b/>
          <w:bCs/>
          <w:sz w:val="20"/>
          <w:szCs w:val="20"/>
        </w:rPr>
        <w:t>TIER 2- System Improvements</w:t>
      </w:r>
    </w:p>
    <w:p w14:paraId="68B0A897" w14:textId="77777777" w:rsidR="00352D43" w:rsidRPr="00266B87" w:rsidRDefault="00352D43" w:rsidP="00352D43">
      <w:pPr>
        <w:rPr>
          <w:rFonts w:ascii="Montserrat" w:eastAsia="Montserrat" w:hAnsi="Montserrat" w:cs="Montserrat"/>
          <w:i/>
          <w:iCs/>
          <w:sz w:val="20"/>
          <w:szCs w:val="20"/>
        </w:rPr>
      </w:pPr>
      <w:r w:rsidRPr="00266B87">
        <w:rPr>
          <w:rFonts w:ascii="Montserrat" w:eastAsia="Montserrat" w:hAnsi="Montserrat" w:cs="Montserrat"/>
          <w:i/>
          <w:iCs/>
          <w:sz w:val="20"/>
          <w:szCs w:val="20"/>
        </w:rPr>
        <w:t xml:space="preserve">Standard Consideration: Projects balanced against monthly approval target and fund reserves. Projects enhancing system redundancy, reliability, or operational efficiency with demonstrated public safety benefits. </w:t>
      </w:r>
    </w:p>
    <w:tbl>
      <w:tblPr>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30"/>
        <w:gridCol w:w="1890"/>
        <w:gridCol w:w="1530"/>
        <w:gridCol w:w="4950"/>
      </w:tblGrid>
      <w:tr w:rsidR="00352D43" w:rsidRPr="00266B87" w14:paraId="08A511A3" w14:textId="77777777" w:rsidTr="00F31DBF">
        <w:trPr>
          <w:trHeight w:val="479"/>
        </w:trPr>
        <w:tc>
          <w:tcPr>
            <w:tcW w:w="1430" w:type="dxa"/>
            <w:tcBorders>
              <w:top w:val="single" w:sz="8" w:space="0" w:color="000000"/>
              <w:left w:val="single" w:sz="8" w:space="0" w:color="000000"/>
              <w:bottom w:val="single" w:sz="8" w:space="0" w:color="000000"/>
              <w:right w:val="single" w:sz="8" w:space="0" w:color="000000"/>
            </w:tcBorders>
          </w:tcPr>
          <w:p w14:paraId="54A0D6A7" w14:textId="77777777"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Project #</w:t>
            </w:r>
          </w:p>
        </w:tc>
        <w:tc>
          <w:tcPr>
            <w:tcW w:w="1890" w:type="dxa"/>
            <w:tcBorders>
              <w:top w:val="single" w:sz="8" w:space="0" w:color="000000"/>
              <w:left w:val="single" w:sz="8" w:space="0" w:color="000000"/>
              <w:bottom w:val="single" w:sz="8" w:space="0" w:color="000000"/>
              <w:right w:val="single" w:sz="8" w:space="0" w:color="000000"/>
            </w:tcBorders>
          </w:tcPr>
          <w:p w14:paraId="3957AF4B" w14:textId="77777777"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County</w:t>
            </w:r>
          </w:p>
        </w:tc>
        <w:tc>
          <w:tcPr>
            <w:tcW w:w="1530" w:type="dxa"/>
            <w:tcBorders>
              <w:top w:val="single" w:sz="8" w:space="0" w:color="000000"/>
              <w:left w:val="single" w:sz="8" w:space="0" w:color="000000"/>
              <w:bottom w:val="single" w:sz="8" w:space="0" w:color="000000"/>
              <w:right w:val="single" w:sz="8" w:space="0" w:color="000000"/>
            </w:tcBorders>
          </w:tcPr>
          <w:p w14:paraId="73EC95ED" w14:textId="77777777"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Cost</w:t>
            </w:r>
          </w:p>
        </w:tc>
        <w:tc>
          <w:tcPr>
            <w:tcW w:w="4950" w:type="dxa"/>
            <w:tcBorders>
              <w:top w:val="single" w:sz="8" w:space="0" w:color="000000"/>
              <w:left w:val="single" w:sz="8" w:space="0" w:color="000000"/>
              <w:bottom w:val="single" w:sz="8" w:space="0" w:color="000000"/>
              <w:right w:val="single" w:sz="8" w:space="0" w:color="000000"/>
            </w:tcBorders>
          </w:tcPr>
          <w:p w14:paraId="5640A274" w14:textId="77777777"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Project Description</w:t>
            </w:r>
          </w:p>
        </w:tc>
      </w:tr>
      <w:tr w:rsidR="00352D43" w:rsidRPr="00266B87" w14:paraId="5EC479CD" w14:textId="77777777" w:rsidTr="00F31DBF">
        <w:trPr>
          <w:trHeight w:val="382"/>
        </w:trPr>
        <w:tc>
          <w:tcPr>
            <w:tcW w:w="1430" w:type="dxa"/>
            <w:tcBorders>
              <w:top w:val="single" w:sz="8" w:space="0" w:color="000000"/>
              <w:left w:val="single" w:sz="8" w:space="0" w:color="000000"/>
              <w:bottom w:val="single" w:sz="8" w:space="0" w:color="000000"/>
              <w:right w:val="single" w:sz="8" w:space="0" w:color="000000"/>
            </w:tcBorders>
          </w:tcPr>
          <w:p w14:paraId="3FA2575B" w14:textId="4613C06E" w:rsidR="00352D43" w:rsidRPr="00266B87" w:rsidRDefault="00352D43" w:rsidP="00F31DBF">
            <w:pPr>
              <w:pBdr>
                <w:top w:val="nil"/>
                <w:left w:val="nil"/>
                <w:bottom w:val="nil"/>
                <w:right w:val="nil"/>
                <w:between w:val="nil"/>
              </w:pBdr>
              <w:spacing w:before="104"/>
              <w:rPr>
                <w:rFonts w:ascii="Montserrat" w:eastAsia="Montserrat" w:hAnsi="Montserrat" w:cs="Montserrat"/>
                <w:color w:val="000000"/>
                <w:sz w:val="20"/>
                <w:szCs w:val="20"/>
              </w:rPr>
            </w:pPr>
          </w:p>
        </w:tc>
        <w:tc>
          <w:tcPr>
            <w:tcW w:w="1890" w:type="dxa"/>
            <w:tcBorders>
              <w:top w:val="single" w:sz="8" w:space="0" w:color="000000"/>
              <w:left w:val="single" w:sz="8" w:space="0" w:color="000000"/>
              <w:bottom w:val="single" w:sz="8" w:space="0" w:color="000000"/>
              <w:right w:val="single" w:sz="8" w:space="0" w:color="000000"/>
            </w:tcBorders>
          </w:tcPr>
          <w:p w14:paraId="51FE204A" w14:textId="6C52F87D" w:rsidR="00352D43" w:rsidRPr="00266B87" w:rsidRDefault="00352D43" w:rsidP="00F31DBF">
            <w:pPr>
              <w:pBdr>
                <w:top w:val="nil"/>
                <w:left w:val="nil"/>
                <w:bottom w:val="nil"/>
                <w:right w:val="nil"/>
                <w:between w:val="nil"/>
              </w:pBdr>
              <w:spacing w:before="104"/>
              <w:rPr>
                <w:rFonts w:ascii="Montserrat" w:eastAsia="Montserrat" w:hAnsi="Montserrat" w:cs="Montserrat"/>
                <w:color w:val="000000"/>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1D2995BF" w14:textId="35432799" w:rsidR="00352D43" w:rsidRPr="00266B87" w:rsidRDefault="00352D43" w:rsidP="00F31DBF">
            <w:pPr>
              <w:pBdr>
                <w:top w:val="nil"/>
                <w:left w:val="nil"/>
                <w:bottom w:val="nil"/>
                <w:right w:val="nil"/>
                <w:between w:val="nil"/>
              </w:pBdr>
              <w:spacing w:before="104"/>
              <w:rPr>
                <w:rFonts w:ascii="Montserrat" w:eastAsia="Montserrat" w:hAnsi="Montserrat" w:cs="Montserrat"/>
                <w:color w:val="000000"/>
                <w:sz w:val="20"/>
                <w:szCs w:val="20"/>
              </w:rPr>
            </w:pPr>
          </w:p>
        </w:tc>
        <w:tc>
          <w:tcPr>
            <w:tcW w:w="4950" w:type="dxa"/>
            <w:tcBorders>
              <w:top w:val="single" w:sz="8" w:space="0" w:color="000000"/>
              <w:left w:val="single" w:sz="8" w:space="0" w:color="000000"/>
              <w:bottom w:val="single" w:sz="8" w:space="0" w:color="000000"/>
              <w:right w:val="single" w:sz="8" w:space="0" w:color="000000"/>
            </w:tcBorders>
          </w:tcPr>
          <w:p w14:paraId="5F627236" w14:textId="4DBBB608" w:rsidR="00352D43" w:rsidRPr="00266B87" w:rsidRDefault="00352D43" w:rsidP="00F31DBF">
            <w:pPr>
              <w:pBdr>
                <w:top w:val="nil"/>
                <w:left w:val="nil"/>
                <w:bottom w:val="nil"/>
                <w:right w:val="nil"/>
                <w:between w:val="nil"/>
              </w:pBdr>
              <w:spacing w:before="104"/>
              <w:rPr>
                <w:rFonts w:ascii="Montserrat" w:eastAsia="Montserrat" w:hAnsi="Montserrat" w:cs="Montserrat"/>
                <w:color w:val="000000"/>
                <w:sz w:val="20"/>
                <w:szCs w:val="20"/>
              </w:rPr>
            </w:pPr>
          </w:p>
        </w:tc>
      </w:tr>
    </w:tbl>
    <w:p w14:paraId="0B05F12B" w14:textId="77777777" w:rsidR="00352D43" w:rsidRPr="00266B87" w:rsidRDefault="00352D43" w:rsidP="006C6128">
      <w:pPr>
        <w:rPr>
          <w:rFonts w:ascii="Montserrat" w:hAnsi="Montserrat"/>
          <w:b/>
          <w:bCs/>
          <w:sz w:val="20"/>
          <w:szCs w:val="20"/>
        </w:rPr>
      </w:pPr>
    </w:p>
    <w:p w14:paraId="6B44BE29" w14:textId="0B8E9414" w:rsidR="00352D43" w:rsidRPr="00266B87" w:rsidRDefault="00352D43" w:rsidP="006C6128">
      <w:pPr>
        <w:rPr>
          <w:rFonts w:ascii="Montserrat" w:hAnsi="Montserrat"/>
          <w:b/>
          <w:bCs/>
          <w:sz w:val="20"/>
          <w:szCs w:val="20"/>
        </w:rPr>
      </w:pPr>
      <w:r w:rsidRPr="00266B87">
        <w:rPr>
          <w:rFonts w:ascii="Montserrat" w:hAnsi="Montserrat"/>
          <w:b/>
          <w:bCs/>
          <w:sz w:val="20"/>
          <w:szCs w:val="20"/>
        </w:rPr>
        <w:t xml:space="preserve">TOTAL: </w:t>
      </w:r>
      <w:r w:rsidR="00517A8F" w:rsidRPr="00266B87">
        <w:rPr>
          <w:rFonts w:ascii="Montserrat" w:hAnsi="Montserrat"/>
          <w:b/>
          <w:bCs/>
          <w:sz w:val="20"/>
          <w:szCs w:val="20"/>
        </w:rPr>
        <w:t>$</w:t>
      </w:r>
      <w:r w:rsidR="00E75E54" w:rsidRPr="00266B87">
        <w:rPr>
          <w:rFonts w:ascii="Montserrat" w:hAnsi="Montserrat"/>
          <w:b/>
          <w:bCs/>
          <w:sz w:val="20"/>
          <w:szCs w:val="20"/>
        </w:rPr>
        <w:t>0</w:t>
      </w:r>
    </w:p>
    <w:p w14:paraId="38AE20C8" w14:textId="77777777" w:rsidR="00352D43" w:rsidRDefault="00352D43" w:rsidP="006C6128">
      <w:pPr>
        <w:rPr>
          <w:rFonts w:ascii="Montserrat" w:hAnsi="Montserrat"/>
          <w:b/>
          <w:bCs/>
          <w:sz w:val="20"/>
          <w:szCs w:val="20"/>
        </w:rPr>
      </w:pPr>
    </w:p>
    <w:p w14:paraId="1A2A3BD6" w14:textId="77777777" w:rsidR="00CD5395" w:rsidRPr="00266B87" w:rsidRDefault="00CD5395" w:rsidP="006C6128">
      <w:pPr>
        <w:rPr>
          <w:rFonts w:ascii="Montserrat" w:hAnsi="Montserrat"/>
          <w:b/>
          <w:bCs/>
          <w:sz w:val="20"/>
          <w:szCs w:val="20"/>
        </w:rPr>
      </w:pPr>
    </w:p>
    <w:p w14:paraId="35354382" w14:textId="77777777" w:rsidR="00352D43" w:rsidRPr="00266B87" w:rsidRDefault="00352D43" w:rsidP="00352D43">
      <w:pPr>
        <w:rPr>
          <w:rFonts w:ascii="Montserrat" w:eastAsia="Montserrat" w:hAnsi="Montserrat" w:cs="Montserrat"/>
          <w:b/>
          <w:bCs/>
          <w:sz w:val="20"/>
          <w:szCs w:val="20"/>
        </w:rPr>
      </w:pPr>
      <w:r w:rsidRPr="00266B87">
        <w:rPr>
          <w:rFonts w:ascii="Montserrat" w:eastAsia="Montserrat" w:hAnsi="Montserrat" w:cs="Montserrat"/>
          <w:b/>
          <w:bCs/>
          <w:sz w:val="20"/>
          <w:szCs w:val="20"/>
        </w:rPr>
        <w:t>TIER 3- Enhancements</w:t>
      </w:r>
    </w:p>
    <w:p w14:paraId="576BA279" w14:textId="77777777" w:rsidR="00352D43" w:rsidRPr="00266B87" w:rsidRDefault="00352D43" w:rsidP="00352D43">
      <w:pPr>
        <w:rPr>
          <w:rFonts w:ascii="Montserrat" w:eastAsia="Montserrat" w:hAnsi="Montserrat" w:cs="Montserrat"/>
          <w:i/>
          <w:iCs/>
          <w:sz w:val="20"/>
          <w:szCs w:val="20"/>
        </w:rPr>
      </w:pPr>
      <w:r w:rsidRPr="00266B87">
        <w:rPr>
          <w:rFonts w:ascii="Montserrat" w:eastAsia="Montserrat" w:hAnsi="Montserrat" w:cs="Montserrat"/>
          <w:i/>
          <w:iCs/>
          <w:sz w:val="20"/>
          <w:szCs w:val="20"/>
        </w:rPr>
        <w:t>Lower Priority: May be deferred to maintain monthly target and</w:t>
      </w:r>
    </w:p>
    <w:p w14:paraId="5744EA66" w14:textId="77777777" w:rsidR="00352D43" w:rsidRPr="00266B87" w:rsidRDefault="00352D43" w:rsidP="00352D43">
      <w:pPr>
        <w:rPr>
          <w:rFonts w:ascii="Montserrat" w:eastAsia="Montserrat" w:hAnsi="Montserrat" w:cs="Montserrat"/>
          <w:i/>
          <w:iCs/>
          <w:sz w:val="20"/>
          <w:szCs w:val="20"/>
        </w:rPr>
      </w:pPr>
      <w:r w:rsidRPr="00266B87">
        <w:rPr>
          <w:rFonts w:ascii="Montserrat" w:eastAsia="Montserrat" w:hAnsi="Montserrat" w:cs="Montserrat"/>
          <w:i/>
          <w:iCs/>
          <w:sz w:val="20"/>
          <w:szCs w:val="20"/>
        </w:rPr>
        <w:t>preserve fund sustainability. Projects that improve operational convenience or add new capabilities without addressing immediate public safety needs.</w:t>
      </w:r>
    </w:p>
    <w:tbl>
      <w:tblPr>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30"/>
        <w:gridCol w:w="1890"/>
        <w:gridCol w:w="1530"/>
        <w:gridCol w:w="4950"/>
      </w:tblGrid>
      <w:tr w:rsidR="00352D43" w:rsidRPr="00266B87" w14:paraId="23E48D73" w14:textId="77777777" w:rsidTr="00F31DBF">
        <w:trPr>
          <w:trHeight w:val="479"/>
        </w:trPr>
        <w:tc>
          <w:tcPr>
            <w:tcW w:w="1430" w:type="dxa"/>
            <w:tcBorders>
              <w:top w:val="single" w:sz="8" w:space="0" w:color="000000"/>
              <w:left w:val="single" w:sz="8" w:space="0" w:color="000000"/>
              <w:bottom w:val="single" w:sz="8" w:space="0" w:color="000000"/>
              <w:right w:val="single" w:sz="8" w:space="0" w:color="000000"/>
            </w:tcBorders>
          </w:tcPr>
          <w:p w14:paraId="7FB2E6EF" w14:textId="77777777"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Project #</w:t>
            </w:r>
          </w:p>
        </w:tc>
        <w:tc>
          <w:tcPr>
            <w:tcW w:w="1890" w:type="dxa"/>
            <w:tcBorders>
              <w:top w:val="single" w:sz="8" w:space="0" w:color="000000"/>
              <w:left w:val="single" w:sz="8" w:space="0" w:color="000000"/>
              <w:bottom w:val="single" w:sz="8" w:space="0" w:color="000000"/>
              <w:right w:val="single" w:sz="8" w:space="0" w:color="000000"/>
            </w:tcBorders>
          </w:tcPr>
          <w:p w14:paraId="0D525D28" w14:textId="77777777"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County</w:t>
            </w:r>
          </w:p>
        </w:tc>
        <w:tc>
          <w:tcPr>
            <w:tcW w:w="1530" w:type="dxa"/>
            <w:tcBorders>
              <w:top w:val="single" w:sz="8" w:space="0" w:color="000000"/>
              <w:left w:val="single" w:sz="8" w:space="0" w:color="000000"/>
              <w:bottom w:val="single" w:sz="8" w:space="0" w:color="000000"/>
              <w:right w:val="single" w:sz="8" w:space="0" w:color="000000"/>
            </w:tcBorders>
          </w:tcPr>
          <w:p w14:paraId="2BCC8499" w14:textId="77777777"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Cost</w:t>
            </w:r>
          </w:p>
        </w:tc>
        <w:tc>
          <w:tcPr>
            <w:tcW w:w="4950" w:type="dxa"/>
            <w:tcBorders>
              <w:top w:val="single" w:sz="8" w:space="0" w:color="000000"/>
              <w:left w:val="single" w:sz="8" w:space="0" w:color="000000"/>
              <w:bottom w:val="single" w:sz="8" w:space="0" w:color="000000"/>
              <w:right w:val="single" w:sz="8" w:space="0" w:color="000000"/>
            </w:tcBorders>
          </w:tcPr>
          <w:p w14:paraId="6007BCD8" w14:textId="77777777"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r w:rsidRPr="00266B87">
              <w:rPr>
                <w:rFonts w:ascii="Montserrat" w:eastAsia="Montserrat" w:hAnsi="Montserrat" w:cs="Montserrat"/>
                <w:b/>
                <w:bCs/>
                <w:color w:val="000000"/>
                <w:sz w:val="20"/>
                <w:szCs w:val="20"/>
              </w:rPr>
              <w:t>Project Description</w:t>
            </w:r>
          </w:p>
        </w:tc>
      </w:tr>
      <w:tr w:rsidR="00352D43" w:rsidRPr="00266B87" w14:paraId="668258BA" w14:textId="77777777" w:rsidTr="00F31DBF">
        <w:trPr>
          <w:trHeight w:val="479"/>
        </w:trPr>
        <w:tc>
          <w:tcPr>
            <w:tcW w:w="1430" w:type="dxa"/>
            <w:tcBorders>
              <w:top w:val="single" w:sz="8" w:space="0" w:color="000000"/>
              <w:left w:val="single" w:sz="8" w:space="0" w:color="000000"/>
              <w:bottom w:val="single" w:sz="8" w:space="0" w:color="000000"/>
              <w:right w:val="single" w:sz="8" w:space="0" w:color="000000"/>
            </w:tcBorders>
          </w:tcPr>
          <w:p w14:paraId="12134C99" w14:textId="6681FE59"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p>
        </w:tc>
        <w:tc>
          <w:tcPr>
            <w:tcW w:w="1890" w:type="dxa"/>
            <w:tcBorders>
              <w:top w:val="single" w:sz="8" w:space="0" w:color="000000"/>
              <w:left w:val="single" w:sz="8" w:space="0" w:color="000000"/>
              <w:bottom w:val="single" w:sz="8" w:space="0" w:color="000000"/>
              <w:right w:val="single" w:sz="8" w:space="0" w:color="000000"/>
            </w:tcBorders>
          </w:tcPr>
          <w:p w14:paraId="096E3891" w14:textId="7BBEEC73"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647CC1E1" w14:textId="2D42EE5B"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p>
        </w:tc>
        <w:tc>
          <w:tcPr>
            <w:tcW w:w="4950" w:type="dxa"/>
            <w:tcBorders>
              <w:top w:val="single" w:sz="8" w:space="0" w:color="000000"/>
              <w:left w:val="single" w:sz="8" w:space="0" w:color="000000"/>
              <w:bottom w:val="single" w:sz="8" w:space="0" w:color="000000"/>
              <w:right w:val="single" w:sz="8" w:space="0" w:color="000000"/>
            </w:tcBorders>
          </w:tcPr>
          <w:p w14:paraId="2126BF37" w14:textId="1A403BCD" w:rsidR="00352D43" w:rsidRPr="00266B87" w:rsidRDefault="00352D43" w:rsidP="00F31DBF">
            <w:pPr>
              <w:pBdr>
                <w:top w:val="nil"/>
                <w:left w:val="nil"/>
                <w:bottom w:val="nil"/>
                <w:right w:val="nil"/>
                <w:between w:val="nil"/>
              </w:pBdr>
              <w:spacing w:before="104"/>
              <w:rPr>
                <w:rFonts w:ascii="Montserrat" w:eastAsia="Montserrat" w:hAnsi="Montserrat" w:cs="Montserrat"/>
                <w:b/>
                <w:bCs/>
                <w:color w:val="000000"/>
                <w:sz w:val="20"/>
                <w:szCs w:val="20"/>
              </w:rPr>
            </w:pPr>
          </w:p>
        </w:tc>
      </w:tr>
    </w:tbl>
    <w:p w14:paraId="7CE9ECFB" w14:textId="77777777" w:rsidR="00352D43" w:rsidRPr="00266B87" w:rsidRDefault="00352D43" w:rsidP="006C6128">
      <w:pPr>
        <w:rPr>
          <w:rFonts w:ascii="Montserrat" w:hAnsi="Montserrat"/>
          <w:b/>
          <w:bCs/>
          <w:sz w:val="20"/>
          <w:szCs w:val="20"/>
        </w:rPr>
      </w:pPr>
    </w:p>
    <w:p w14:paraId="43E93B88" w14:textId="0BD595B1" w:rsidR="00352D43" w:rsidRPr="00266B87" w:rsidRDefault="00352D43" w:rsidP="006C6128">
      <w:pPr>
        <w:rPr>
          <w:rFonts w:ascii="Montserrat" w:hAnsi="Montserrat"/>
          <w:b/>
          <w:bCs/>
          <w:sz w:val="20"/>
          <w:szCs w:val="20"/>
        </w:rPr>
      </w:pPr>
      <w:r w:rsidRPr="00266B87">
        <w:rPr>
          <w:rFonts w:ascii="Montserrat" w:hAnsi="Montserrat"/>
          <w:b/>
          <w:bCs/>
          <w:sz w:val="20"/>
          <w:szCs w:val="20"/>
        </w:rPr>
        <w:t xml:space="preserve">TOTAL: </w:t>
      </w:r>
      <w:r w:rsidR="00517A8F" w:rsidRPr="00266B87">
        <w:rPr>
          <w:rFonts w:ascii="Montserrat" w:hAnsi="Montserrat"/>
          <w:b/>
          <w:bCs/>
          <w:sz w:val="20"/>
          <w:szCs w:val="20"/>
        </w:rPr>
        <w:t>$</w:t>
      </w:r>
      <w:r w:rsidR="00E75E54" w:rsidRPr="00266B87">
        <w:rPr>
          <w:rFonts w:ascii="Montserrat" w:eastAsia="Montserrat" w:hAnsi="Montserrat" w:cs="Montserrat"/>
          <w:b/>
          <w:bCs/>
          <w:sz w:val="20"/>
          <w:szCs w:val="20"/>
        </w:rPr>
        <w:t>0</w:t>
      </w:r>
    </w:p>
    <w:p w14:paraId="62A62652" w14:textId="77777777" w:rsidR="00F20480" w:rsidRDefault="00F20480" w:rsidP="006C6128">
      <w:pPr>
        <w:rPr>
          <w:rFonts w:ascii="Montserrat" w:hAnsi="Montserrat"/>
          <w:b/>
          <w:bCs/>
          <w:sz w:val="20"/>
          <w:szCs w:val="20"/>
        </w:rPr>
      </w:pPr>
    </w:p>
    <w:p w14:paraId="6089F4C5" w14:textId="77777777" w:rsidR="00CD5395" w:rsidRDefault="00CD5395" w:rsidP="006C6128">
      <w:pPr>
        <w:rPr>
          <w:rFonts w:ascii="Montserrat" w:hAnsi="Montserrat"/>
          <w:b/>
          <w:bCs/>
          <w:sz w:val="20"/>
          <w:szCs w:val="20"/>
        </w:rPr>
      </w:pPr>
    </w:p>
    <w:p w14:paraId="755A3B16" w14:textId="77777777" w:rsidR="00CD5395" w:rsidRDefault="00CD5395" w:rsidP="006C6128">
      <w:pPr>
        <w:rPr>
          <w:rFonts w:ascii="Montserrat" w:hAnsi="Montserrat"/>
          <w:b/>
          <w:bCs/>
          <w:sz w:val="20"/>
          <w:szCs w:val="20"/>
        </w:rPr>
      </w:pPr>
    </w:p>
    <w:p w14:paraId="22CEB1FB" w14:textId="77777777" w:rsidR="00CD5395" w:rsidRDefault="00CD5395" w:rsidP="006C6128">
      <w:pPr>
        <w:rPr>
          <w:rFonts w:ascii="Montserrat" w:hAnsi="Montserrat"/>
          <w:b/>
          <w:bCs/>
          <w:sz w:val="20"/>
          <w:szCs w:val="20"/>
        </w:rPr>
      </w:pPr>
    </w:p>
    <w:p w14:paraId="72B8B1BE" w14:textId="77777777" w:rsidR="00CD5395" w:rsidRDefault="00CD5395" w:rsidP="006C6128">
      <w:pPr>
        <w:rPr>
          <w:rFonts w:ascii="Montserrat" w:hAnsi="Montserrat"/>
          <w:b/>
          <w:bCs/>
          <w:sz w:val="20"/>
          <w:szCs w:val="20"/>
        </w:rPr>
      </w:pPr>
    </w:p>
    <w:p w14:paraId="1AB8D441" w14:textId="77777777" w:rsidR="00CD5395" w:rsidRDefault="00CD5395" w:rsidP="006C6128">
      <w:pPr>
        <w:rPr>
          <w:rFonts w:ascii="Montserrat" w:hAnsi="Montserrat"/>
          <w:b/>
          <w:bCs/>
          <w:sz w:val="20"/>
          <w:szCs w:val="20"/>
        </w:rPr>
      </w:pPr>
    </w:p>
    <w:p w14:paraId="6617FD10" w14:textId="77777777" w:rsidR="00CD5395" w:rsidRDefault="00CD5395" w:rsidP="006C6128">
      <w:pPr>
        <w:rPr>
          <w:rFonts w:ascii="Montserrat" w:hAnsi="Montserrat"/>
          <w:b/>
          <w:bCs/>
          <w:sz w:val="20"/>
          <w:szCs w:val="20"/>
        </w:rPr>
      </w:pPr>
    </w:p>
    <w:p w14:paraId="5C145EAB" w14:textId="77777777" w:rsidR="00266B87" w:rsidRPr="00266B87" w:rsidRDefault="00266B87" w:rsidP="006C6128">
      <w:pPr>
        <w:rPr>
          <w:rFonts w:ascii="Montserrat" w:hAnsi="Montserrat"/>
          <w:b/>
          <w:bCs/>
          <w:sz w:val="20"/>
          <w:szCs w:val="20"/>
        </w:rPr>
      </w:pPr>
    </w:p>
    <w:p w14:paraId="209D4041" w14:textId="02FC2838" w:rsidR="00095F5B" w:rsidRPr="00266B87" w:rsidRDefault="00095F5B" w:rsidP="00DF3EAD">
      <w:pPr>
        <w:pStyle w:val="ListParagraph"/>
        <w:numPr>
          <w:ilvl w:val="0"/>
          <w:numId w:val="9"/>
        </w:numPr>
        <w:pBdr>
          <w:bottom w:val="single" w:sz="6" w:space="1" w:color="auto"/>
        </w:pBdr>
        <w:rPr>
          <w:rFonts w:ascii="Montserrat" w:hAnsi="Montserrat"/>
          <w:b/>
          <w:bCs/>
          <w:sz w:val="20"/>
          <w:szCs w:val="20"/>
        </w:rPr>
      </w:pPr>
      <w:r w:rsidRPr="00266B87">
        <w:rPr>
          <w:rFonts w:ascii="Montserrat" w:hAnsi="Montserrat"/>
          <w:b/>
          <w:bCs/>
          <w:sz w:val="20"/>
          <w:szCs w:val="20"/>
        </w:rPr>
        <w:t>PROJECT</w:t>
      </w:r>
      <w:r w:rsidR="00352D43" w:rsidRPr="00266B87">
        <w:rPr>
          <w:rFonts w:ascii="Montserrat" w:hAnsi="Montserrat"/>
          <w:b/>
          <w:bCs/>
          <w:sz w:val="20"/>
          <w:szCs w:val="20"/>
        </w:rPr>
        <w:t xml:space="preserve"> EXTENSIONS</w:t>
      </w:r>
      <w:r w:rsidRPr="00266B87">
        <w:rPr>
          <w:rFonts w:ascii="Montserrat" w:hAnsi="Montserrat"/>
          <w:b/>
          <w:bCs/>
          <w:sz w:val="20"/>
          <w:szCs w:val="20"/>
        </w:rPr>
        <w:t xml:space="preserve"> APPROVED BY THE OFFICE OF THE EXECUTIVE DIRECTOR</w:t>
      </w:r>
    </w:p>
    <w:p w14:paraId="1E527E61" w14:textId="4079F810" w:rsidR="00DD11E6" w:rsidRPr="00266B87" w:rsidRDefault="00095F5B" w:rsidP="006C6128">
      <w:pPr>
        <w:rPr>
          <w:rFonts w:ascii="Montserrat" w:hAnsi="Montserrat"/>
          <w:sz w:val="20"/>
          <w:szCs w:val="20"/>
        </w:rPr>
      </w:pPr>
      <w:r w:rsidRPr="00266B87">
        <w:rPr>
          <w:rFonts w:ascii="Montserrat" w:hAnsi="Montserrat"/>
          <w:sz w:val="20"/>
          <w:szCs w:val="20"/>
        </w:rPr>
        <w:t>Under authority granted by the Board, the Executive Director approved the following projects that have met all guidelines established by the Board:</w:t>
      </w:r>
    </w:p>
    <w:p w14:paraId="0F7F187B" w14:textId="77777777" w:rsidR="00E37E8B" w:rsidRPr="00266B87" w:rsidRDefault="00E37E8B" w:rsidP="006C6128">
      <w:pPr>
        <w:rPr>
          <w:rFonts w:ascii="Montserrat" w:hAnsi="Montserrat"/>
          <w:sz w:val="20"/>
          <w:szCs w:val="20"/>
        </w:rPr>
      </w:pPr>
    </w:p>
    <w:tbl>
      <w:tblPr>
        <w:tblW w:w="9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440"/>
        <w:gridCol w:w="1890"/>
        <w:gridCol w:w="1710"/>
        <w:gridCol w:w="4770"/>
      </w:tblGrid>
      <w:tr w:rsidR="00E37E8B" w:rsidRPr="00266B87" w14:paraId="5E739201" w14:textId="77777777" w:rsidTr="00E37E8B">
        <w:trPr>
          <w:trHeight w:val="555"/>
        </w:trPr>
        <w:tc>
          <w:tcPr>
            <w:tcW w:w="1440" w:type="dxa"/>
            <w:tcBorders>
              <w:top w:val="single" w:sz="8" w:space="0" w:color="000000"/>
              <w:left w:val="single" w:sz="8" w:space="0" w:color="000000"/>
              <w:bottom w:val="single" w:sz="8" w:space="0" w:color="000000"/>
              <w:right w:val="single" w:sz="8" w:space="0" w:color="000000"/>
            </w:tcBorders>
          </w:tcPr>
          <w:p w14:paraId="035A383D" w14:textId="77777777" w:rsidR="00E37E8B" w:rsidRPr="00266B87" w:rsidRDefault="00E37E8B" w:rsidP="00506246">
            <w:pPr>
              <w:rPr>
                <w:rFonts w:ascii="Montserrat" w:eastAsia="Montserrat" w:hAnsi="Montserrat" w:cs="Montserrat"/>
                <w:b/>
                <w:bCs/>
                <w:sz w:val="20"/>
                <w:szCs w:val="20"/>
              </w:rPr>
            </w:pPr>
            <w:r w:rsidRPr="00266B87">
              <w:rPr>
                <w:rFonts w:ascii="Montserrat" w:eastAsia="Montserrat" w:hAnsi="Montserrat" w:cs="Montserrat"/>
                <w:b/>
                <w:bCs/>
                <w:sz w:val="20"/>
                <w:szCs w:val="20"/>
              </w:rPr>
              <w:t>Project#</w:t>
            </w:r>
          </w:p>
        </w:tc>
        <w:tc>
          <w:tcPr>
            <w:tcW w:w="1890" w:type="dxa"/>
            <w:tcBorders>
              <w:top w:val="single" w:sz="8" w:space="0" w:color="000000"/>
              <w:left w:val="single" w:sz="8" w:space="0" w:color="000000"/>
              <w:bottom w:val="single" w:sz="8" w:space="0" w:color="000000"/>
              <w:right w:val="single" w:sz="8" w:space="0" w:color="000000"/>
            </w:tcBorders>
          </w:tcPr>
          <w:p w14:paraId="372C35A2" w14:textId="77777777" w:rsidR="00E37E8B" w:rsidRPr="00266B87" w:rsidRDefault="00E37E8B" w:rsidP="00506246">
            <w:pPr>
              <w:rPr>
                <w:rFonts w:ascii="Montserrat" w:eastAsia="Montserrat" w:hAnsi="Montserrat" w:cs="Montserrat"/>
                <w:b/>
                <w:bCs/>
                <w:sz w:val="20"/>
                <w:szCs w:val="20"/>
              </w:rPr>
            </w:pPr>
            <w:r w:rsidRPr="00266B87">
              <w:rPr>
                <w:rFonts w:ascii="Montserrat" w:eastAsia="Montserrat" w:hAnsi="Montserrat" w:cs="Montserrat"/>
                <w:b/>
                <w:bCs/>
                <w:sz w:val="20"/>
                <w:szCs w:val="20"/>
              </w:rPr>
              <w:t>County</w:t>
            </w:r>
          </w:p>
        </w:tc>
        <w:tc>
          <w:tcPr>
            <w:tcW w:w="1710" w:type="dxa"/>
            <w:tcBorders>
              <w:top w:val="single" w:sz="8" w:space="0" w:color="000000"/>
              <w:left w:val="single" w:sz="8" w:space="0" w:color="000000"/>
              <w:bottom w:val="single" w:sz="8" w:space="0" w:color="000000"/>
              <w:right w:val="single" w:sz="8" w:space="0" w:color="000000"/>
            </w:tcBorders>
          </w:tcPr>
          <w:p w14:paraId="3612478B" w14:textId="77777777" w:rsidR="00E37E8B" w:rsidRPr="00266B87" w:rsidRDefault="00E37E8B" w:rsidP="00506246">
            <w:pPr>
              <w:rPr>
                <w:rFonts w:ascii="Montserrat" w:eastAsia="Montserrat" w:hAnsi="Montserrat" w:cs="Montserrat"/>
                <w:b/>
                <w:bCs/>
                <w:sz w:val="20"/>
                <w:szCs w:val="20"/>
              </w:rPr>
            </w:pPr>
            <w:r w:rsidRPr="00266B87">
              <w:rPr>
                <w:rFonts w:ascii="Montserrat" w:eastAsia="Montserrat" w:hAnsi="Montserrat" w:cs="Montserrat"/>
                <w:b/>
                <w:bCs/>
                <w:sz w:val="20"/>
                <w:szCs w:val="20"/>
              </w:rPr>
              <w:t>Cost</w:t>
            </w:r>
          </w:p>
        </w:tc>
        <w:tc>
          <w:tcPr>
            <w:tcW w:w="4770" w:type="dxa"/>
            <w:tcBorders>
              <w:top w:val="single" w:sz="8" w:space="0" w:color="000000"/>
              <w:left w:val="single" w:sz="8" w:space="0" w:color="000000"/>
              <w:bottom w:val="single" w:sz="8" w:space="0" w:color="000000"/>
              <w:right w:val="single" w:sz="8" w:space="0" w:color="000000"/>
            </w:tcBorders>
          </w:tcPr>
          <w:p w14:paraId="764F621B" w14:textId="77777777" w:rsidR="00E37E8B" w:rsidRPr="00266B87" w:rsidRDefault="00E37E8B" w:rsidP="00506246">
            <w:pPr>
              <w:rPr>
                <w:rFonts w:ascii="Montserrat" w:eastAsia="Montserrat" w:hAnsi="Montserrat" w:cs="Montserrat"/>
                <w:b/>
                <w:bCs/>
                <w:sz w:val="20"/>
                <w:szCs w:val="20"/>
              </w:rPr>
            </w:pPr>
            <w:r w:rsidRPr="00266B87">
              <w:rPr>
                <w:rFonts w:ascii="Montserrat" w:eastAsia="Montserrat" w:hAnsi="Montserrat" w:cs="Montserrat"/>
                <w:b/>
                <w:bCs/>
                <w:sz w:val="20"/>
                <w:szCs w:val="20"/>
              </w:rPr>
              <w:t>Project Description</w:t>
            </w:r>
          </w:p>
        </w:tc>
      </w:tr>
      <w:tr w:rsidR="00E37E8B" w:rsidRPr="00266B87" w14:paraId="52B911C3" w14:textId="77777777" w:rsidTr="00E37E8B">
        <w:trPr>
          <w:trHeight w:val="411"/>
        </w:trPr>
        <w:tc>
          <w:tcPr>
            <w:tcW w:w="1440" w:type="dxa"/>
            <w:tcBorders>
              <w:top w:val="single" w:sz="8" w:space="0" w:color="000000"/>
              <w:left w:val="single" w:sz="8" w:space="0" w:color="000000"/>
              <w:bottom w:val="single" w:sz="8" w:space="0" w:color="000000"/>
              <w:right w:val="single" w:sz="8" w:space="0" w:color="000000"/>
            </w:tcBorders>
          </w:tcPr>
          <w:p w14:paraId="12B5154B"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25-393</w:t>
            </w:r>
          </w:p>
        </w:tc>
        <w:tc>
          <w:tcPr>
            <w:tcW w:w="1890" w:type="dxa"/>
            <w:tcBorders>
              <w:top w:val="single" w:sz="8" w:space="0" w:color="000000"/>
              <w:left w:val="single" w:sz="8" w:space="0" w:color="000000"/>
              <w:bottom w:val="single" w:sz="8" w:space="0" w:color="000000"/>
              <w:right w:val="single" w:sz="8" w:space="0" w:color="000000"/>
            </w:tcBorders>
          </w:tcPr>
          <w:p w14:paraId="47FEAB6C"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Baltimore Co</w:t>
            </w:r>
          </w:p>
        </w:tc>
        <w:tc>
          <w:tcPr>
            <w:tcW w:w="1710" w:type="dxa"/>
            <w:tcBorders>
              <w:top w:val="single" w:sz="8" w:space="0" w:color="000000"/>
              <w:left w:val="single" w:sz="8" w:space="0" w:color="000000"/>
              <w:bottom w:val="single" w:sz="8" w:space="0" w:color="000000"/>
              <w:right w:val="single" w:sz="8" w:space="0" w:color="000000"/>
            </w:tcBorders>
          </w:tcPr>
          <w:p w14:paraId="10032B86"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 xml:space="preserve">$11,193.50 </w:t>
            </w:r>
          </w:p>
        </w:tc>
        <w:tc>
          <w:tcPr>
            <w:tcW w:w="4770" w:type="dxa"/>
            <w:tcBorders>
              <w:top w:val="single" w:sz="8" w:space="0" w:color="000000"/>
              <w:left w:val="single" w:sz="8" w:space="0" w:color="000000"/>
              <w:bottom w:val="single" w:sz="8" w:space="0" w:color="000000"/>
              <w:right w:val="single" w:sz="8" w:space="0" w:color="000000"/>
            </w:tcBorders>
          </w:tcPr>
          <w:p w14:paraId="64A96CA0"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Separate Call Routing</w:t>
            </w:r>
          </w:p>
        </w:tc>
      </w:tr>
      <w:tr w:rsidR="00E37E8B" w:rsidRPr="00266B87" w14:paraId="34E1666E" w14:textId="77777777" w:rsidTr="00E37E8B">
        <w:trPr>
          <w:trHeight w:val="411"/>
        </w:trPr>
        <w:tc>
          <w:tcPr>
            <w:tcW w:w="1440" w:type="dxa"/>
            <w:tcBorders>
              <w:top w:val="single" w:sz="8" w:space="0" w:color="000000"/>
              <w:left w:val="single" w:sz="8" w:space="0" w:color="000000"/>
              <w:bottom w:val="single" w:sz="8" w:space="0" w:color="000000"/>
              <w:right w:val="single" w:sz="8" w:space="0" w:color="000000"/>
            </w:tcBorders>
          </w:tcPr>
          <w:p w14:paraId="20EB454D"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25-386</w:t>
            </w:r>
          </w:p>
        </w:tc>
        <w:tc>
          <w:tcPr>
            <w:tcW w:w="1890" w:type="dxa"/>
            <w:tcBorders>
              <w:top w:val="single" w:sz="8" w:space="0" w:color="000000"/>
              <w:left w:val="single" w:sz="8" w:space="0" w:color="000000"/>
              <w:bottom w:val="single" w:sz="8" w:space="0" w:color="000000"/>
              <w:right w:val="single" w:sz="8" w:space="0" w:color="000000"/>
            </w:tcBorders>
          </w:tcPr>
          <w:p w14:paraId="7CCE5E2E"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St. Mary's</w:t>
            </w:r>
          </w:p>
        </w:tc>
        <w:tc>
          <w:tcPr>
            <w:tcW w:w="1710" w:type="dxa"/>
            <w:tcBorders>
              <w:top w:val="single" w:sz="8" w:space="0" w:color="000000"/>
              <w:left w:val="single" w:sz="8" w:space="0" w:color="000000"/>
              <w:bottom w:val="single" w:sz="8" w:space="0" w:color="000000"/>
              <w:right w:val="single" w:sz="8" w:space="0" w:color="000000"/>
            </w:tcBorders>
          </w:tcPr>
          <w:p w14:paraId="1400084B"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 xml:space="preserve">$345,900.75 </w:t>
            </w:r>
          </w:p>
        </w:tc>
        <w:tc>
          <w:tcPr>
            <w:tcW w:w="4770" w:type="dxa"/>
            <w:tcBorders>
              <w:top w:val="single" w:sz="8" w:space="0" w:color="000000"/>
              <w:left w:val="single" w:sz="8" w:space="0" w:color="000000"/>
              <w:bottom w:val="single" w:sz="8" w:space="0" w:color="000000"/>
              <w:right w:val="single" w:sz="8" w:space="0" w:color="000000"/>
            </w:tcBorders>
          </w:tcPr>
          <w:p w14:paraId="604AE934"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Phase II Grounding Project</w:t>
            </w:r>
          </w:p>
        </w:tc>
      </w:tr>
      <w:tr w:rsidR="00E37E8B" w:rsidRPr="00266B87" w14:paraId="2D2AA44B" w14:textId="77777777" w:rsidTr="00E37E8B">
        <w:trPr>
          <w:trHeight w:val="411"/>
        </w:trPr>
        <w:tc>
          <w:tcPr>
            <w:tcW w:w="1440" w:type="dxa"/>
            <w:tcBorders>
              <w:top w:val="single" w:sz="8" w:space="0" w:color="000000"/>
              <w:left w:val="single" w:sz="8" w:space="0" w:color="000000"/>
              <w:bottom w:val="single" w:sz="8" w:space="0" w:color="000000"/>
              <w:right w:val="single" w:sz="8" w:space="0" w:color="000000"/>
            </w:tcBorders>
          </w:tcPr>
          <w:p w14:paraId="46234B13"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25-284</w:t>
            </w:r>
          </w:p>
        </w:tc>
        <w:tc>
          <w:tcPr>
            <w:tcW w:w="1890" w:type="dxa"/>
            <w:tcBorders>
              <w:top w:val="single" w:sz="8" w:space="0" w:color="000000"/>
              <w:left w:val="single" w:sz="8" w:space="0" w:color="000000"/>
              <w:bottom w:val="single" w:sz="8" w:space="0" w:color="000000"/>
              <w:right w:val="single" w:sz="8" w:space="0" w:color="000000"/>
            </w:tcBorders>
          </w:tcPr>
          <w:p w14:paraId="5303EBD2"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Talbot</w:t>
            </w:r>
          </w:p>
        </w:tc>
        <w:tc>
          <w:tcPr>
            <w:tcW w:w="1710" w:type="dxa"/>
            <w:tcBorders>
              <w:top w:val="single" w:sz="8" w:space="0" w:color="000000"/>
              <w:left w:val="single" w:sz="8" w:space="0" w:color="000000"/>
              <w:bottom w:val="single" w:sz="8" w:space="0" w:color="000000"/>
              <w:right w:val="single" w:sz="8" w:space="0" w:color="000000"/>
            </w:tcBorders>
          </w:tcPr>
          <w:p w14:paraId="587AC1E9"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 xml:space="preserve">$490,743.20 </w:t>
            </w:r>
          </w:p>
        </w:tc>
        <w:tc>
          <w:tcPr>
            <w:tcW w:w="4770" w:type="dxa"/>
            <w:tcBorders>
              <w:top w:val="single" w:sz="8" w:space="0" w:color="000000"/>
              <w:left w:val="single" w:sz="8" w:space="0" w:color="000000"/>
              <w:bottom w:val="single" w:sz="8" w:space="0" w:color="000000"/>
              <w:right w:val="single" w:sz="8" w:space="0" w:color="000000"/>
            </w:tcBorders>
          </w:tcPr>
          <w:p w14:paraId="786DF3B0" w14:textId="77777777" w:rsidR="00E37E8B" w:rsidRPr="00266B87" w:rsidRDefault="00E37E8B" w:rsidP="00506246">
            <w:pPr>
              <w:rPr>
                <w:rFonts w:ascii="Montserrat" w:eastAsia="Montserrat" w:hAnsi="Montserrat" w:cs="Montserrat"/>
                <w:sz w:val="20"/>
                <w:szCs w:val="20"/>
              </w:rPr>
            </w:pPr>
            <w:r w:rsidRPr="00266B87">
              <w:rPr>
                <w:rFonts w:ascii="Montserrat" w:eastAsia="Montserrat" w:hAnsi="Montserrat" w:cs="Montserrat"/>
                <w:sz w:val="20"/>
                <w:szCs w:val="20"/>
              </w:rPr>
              <w:t>Two Generators &amp; Backup Switches</w:t>
            </w:r>
          </w:p>
        </w:tc>
      </w:tr>
    </w:tbl>
    <w:p w14:paraId="770F05DF" w14:textId="77777777" w:rsidR="00F20480" w:rsidRPr="00266B87" w:rsidRDefault="00F20480" w:rsidP="00F20480">
      <w:pPr>
        <w:spacing w:before="86"/>
        <w:rPr>
          <w:rFonts w:ascii="Montserrat" w:hAnsi="Montserrat"/>
          <w:b/>
          <w:w w:val="105"/>
          <w:sz w:val="20"/>
          <w:szCs w:val="20"/>
          <w:highlight w:val="yellow"/>
        </w:rPr>
      </w:pPr>
    </w:p>
    <w:p w14:paraId="48D33A22" w14:textId="72FA18B7" w:rsidR="00E37E8B" w:rsidRDefault="00702EE6" w:rsidP="00352D43">
      <w:pPr>
        <w:spacing w:before="86"/>
        <w:rPr>
          <w:rFonts w:ascii="Montserrat" w:eastAsia="Montserrat" w:hAnsi="Montserrat" w:cs="Montserrat"/>
          <w:b/>
          <w:bCs/>
          <w:sz w:val="20"/>
          <w:szCs w:val="20"/>
        </w:rPr>
      </w:pPr>
      <w:r w:rsidRPr="00266B87">
        <w:rPr>
          <w:rFonts w:ascii="Montserrat" w:hAnsi="Montserrat"/>
          <w:b/>
          <w:w w:val="105"/>
          <w:sz w:val="20"/>
          <w:szCs w:val="20"/>
        </w:rPr>
        <w:t>TOTAL:</w:t>
      </w:r>
      <w:r w:rsidRPr="00266B87">
        <w:rPr>
          <w:rFonts w:ascii="Montserrat" w:hAnsi="Montserrat"/>
          <w:b/>
          <w:spacing w:val="28"/>
          <w:w w:val="105"/>
          <w:sz w:val="20"/>
          <w:szCs w:val="20"/>
        </w:rPr>
        <w:t xml:space="preserve"> </w:t>
      </w:r>
      <w:r w:rsidRPr="00266B87">
        <w:rPr>
          <w:rFonts w:ascii="Montserrat" w:hAnsi="Montserrat"/>
          <w:b/>
          <w:spacing w:val="-2"/>
          <w:w w:val="105"/>
          <w:sz w:val="20"/>
          <w:szCs w:val="20"/>
        </w:rPr>
        <w:t>$</w:t>
      </w:r>
      <w:r w:rsidR="00E37E8B" w:rsidRPr="00266B87">
        <w:rPr>
          <w:rFonts w:ascii="Montserrat" w:eastAsia="Montserrat" w:hAnsi="Montserrat" w:cs="Montserrat"/>
          <w:b/>
          <w:bCs/>
          <w:sz w:val="20"/>
          <w:szCs w:val="20"/>
        </w:rPr>
        <w:t>847,837.45</w:t>
      </w:r>
    </w:p>
    <w:p w14:paraId="593A4BB4" w14:textId="77777777" w:rsidR="00CD5395" w:rsidRPr="00266B87" w:rsidRDefault="00CD5395" w:rsidP="00352D43">
      <w:pPr>
        <w:spacing w:before="86"/>
        <w:rPr>
          <w:rFonts w:ascii="Montserrat" w:eastAsia="Montserrat" w:hAnsi="Montserrat" w:cs="Montserrat"/>
          <w:b/>
          <w:bCs/>
          <w:sz w:val="20"/>
          <w:szCs w:val="20"/>
        </w:rPr>
      </w:pPr>
    </w:p>
    <w:p w14:paraId="6E4971EB" w14:textId="77777777" w:rsidR="005A00AE" w:rsidRPr="00266B87" w:rsidRDefault="005A00AE" w:rsidP="00266B87">
      <w:pPr>
        <w:rPr>
          <w:rFonts w:ascii="Montserrat" w:hAnsi="Montserrat"/>
          <w:sz w:val="20"/>
          <w:szCs w:val="20"/>
        </w:rPr>
      </w:pPr>
    </w:p>
    <w:p w14:paraId="392C9838" w14:textId="602F2EF6" w:rsidR="00A25B56" w:rsidRPr="00266B87" w:rsidRDefault="00A25B56" w:rsidP="006C6128">
      <w:pPr>
        <w:pStyle w:val="ListParagraph"/>
        <w:numPr>
          <w:ilvl w:val="0"/>
          <w:numId w:val="9"/>
        </w:numPr>
        <w:pBdr>
          <w:bottom w:val="single" w:sz="6" w:space="1" w:color="auto"/>
        </w:pBdr>
        <w:rPr>
          <w:rFonts w:ascii="Montserrat" w:hAnsi="Montserrat"/>
          <w:b/>
          <w:bCs/>
          <w:sz w:val="20"/>
          <w:szCs w:val="20"/>
        </w:rPr>
      </w:pPr>
      <w:r w:rsidRPr="00266B87">
        <w:rPr>
          <w:rFonts w:ascii="Montserrat" w:hAnsi="Montserrat"/>
          <w:b/>
          <w:bCs/>
          <w:sz w:val="20"/>
          <w:szCs w:val="20"/>
        </w:rPr>
        <w:t>OPEN DISCUSSION ITEMS</w:t>
      </w:r>
    </w:p>
    <w:p w14:paraId="07993E30" w14:textId="77777777" w:rsidR="00352D43" w:rsidRDefault="00352D43" w:rsidP="00A25B56">
      <w:pPr>
        <w:pStyle w:val="ListParagraph"/>
        <w:ind w:left="0" w:firstLine="0"/>
        <w:rPr>
          <w:rFonts w:ascii="Montserrat" w:hAnsi="Montserrat"/>
          <w:sz w:val="20"/>
          <w:szCs w:val="20"/>
        </w:rPr>
      </w:pPr>
    </w:p>
    <w:p w14:paraId="47CD7098" w14:textId="5AFBF2B2" w:rsidR="00266B87" w:rsidRPr="00266B87" w:rsidRDefault="00266B87" w:rsidP="00A25B56">
      <w:pPr>
        <w:pStyle w:val="ListParagraph"/>
        <w:ind w:left="0" w:firstLine="0"/>
        <w:rPr>
          <w:rFonts w:ascii="Montserrat" w:hAnsi="Montserrat"/>
          <w:sz w:val="20"/>
          <w:szCs w:val="20"/>
        </w:rPr>
      </w:pPr>
      <w:r w:rsidRPr="00266B87">
        <w:rPr>
          <w:rFonts w:ascii="Montserrat" w:hAnsi="Montserrat"/>
          <w:sz w:val="20"/>
          <w:szCs w:val="20"/>
        </w:rPr>
        <w:t>Due to loss of quorum and subsequent recess of the meeting, Open Discussion Items were not conducted.</w:t>
      </w:r>
    </w:p>
    <w:p w14:paraId="0DAD899F" w14:textId="77777777" w:rsidR="006C6128" w:rsidRPr="00266B87" w:rsidRDefault="006C6128" w:rsidP="00A25B56">
      <w:pPr>
        <w:pStyle w:val="ListParagraph"/>
        <w:ind w:left="0" w:firstLine="0"/>
        <w:rPr>
          <w:rFonts w:ascii="Montserrat" w:hAnsi="Montserrat"/>
          <w:sz w:val="20"/>
          <w:szCs w:val="20"/>
        </w:rPr>
      </w:pPr>
    </w:p>
    <w:p w14:paraId="762418EC" w14:textId="6CB159FF" w:rsidR="00A25B56" w:rsidRPr="00266B87" w:rsidRDefault="00A25B56" w:rsidP="00DF3EAD">
      <w:pPr>
        <w:pStyle w:val="ListParagraph"/>
        <w:numPr>
          <w:ilvl w:val="0"/>
          <w:numId w:val="9"/>
        </w:numPr>
        <w:pBdr>
          <w:bottom w:val="single" w:sz="6" w:space="1" w:color="auto"/>
        </w:pBdr>
        <w:rPr>
          <w:rFonts w:ascii="Montserrat" w:hAnsi="Montserrat"/>
          <w:b/>
          <w:bCs/>
          <w:sz w:val="20"/>
          <w:szCs w:val="20"/>
        </w:rPr>
      </w:pPr>
      <w:r w:rsidRPr="00266B87">
        <w:rPr>
          <w:rFonts w:ascii="Montserrat" w:hAnsi="Montserrat"/>
          <w:b/>
          <w:bCs/>
          <w:sz w:val="20"/>
          <w:szCs w:val="20"/>
        </w:rPr>
        <w:t xml:space="preserve"> UPCOMING REMINDERS</w:t>
      </w:r>
    </w:p>
    <w:p w14:paraId="622836F9" w14:textId="77777777" w:rsidR="00517A8F" w:rsidRPr="00266B87" w:rsidRDefault="00517A8F" w:rsidP="006C6128">
      <w:pPr>
        <w:rPr>
          <w:rFonts w:ascii="Montserrat" w:hAnsi="Montserrat"/>
          <w:sz w:val="20"/>
          <w:szCs w:val="20"/>
        </w:rPr>
      </w:pPr>
    </w:p>
    <w:p w14:paraId="1118902E" w14:textId="59D56239" w:rsidR="00E37E8B" w:rsidRPr="00266B87" w:rsidRDefault="00266B87" w:rsidP="006C6128">
      <w:pPr>
        <w:rPr>
          <w:rFonts w:ascii="Montserrat" w:hAnsi="Montserrat"/>
          <w:sz w:val="20"/>
          <w:szCs w:val="20"/>
        </w:rPr>
      </w:pPr>
      <w:r w:rsidRPr="00266B87">
        <w:rPr>
          <w:rFonts w:ascii="Montserrat" w:hAnsi="Montserrat"/>
          <w:sz w:val="20"/>
          <w:szCs w:val="20"/>
        </w:rPr>
        <w:t>The next Public Board Meeting is scheduled for Thursday, July 30, 2026, with project requests for funding due by Thursday, July 16, 2026. A Special Open Session Board Meeting has been scheduled for Monday, June 29, 2026.</w:t>
      </w:r>
    </w:p>
    <w:p w14:paraId="6FFDBB17" w14:textId="77777777" w:rsidR="00A25B56" w:rsidRPr="00266B87" w:rsidRDefault="00A25B56" w:rsidP="00326990">
      <w:pPr>
        <w:rPr>
          <w:rFonts w:ascii="Montserrat" w:hAnsi="Montserrat"/>
          <w:sz w:val="20"/>
          <w:szCs w:val="20"/>
        </w:rPr>
      </w:pPr>
    </w:p>
    <w:p w14:paraId="462C0FF8" w14:textId="7D59B93B" w:rsidR="00A25B56" w:rsidRPr="00266B87" w:rsidRDefault="00A25B56" w:rsidP="005D3438">
      <w:pPr>
        <w:pStyle w:val="ListParagraph"/>
        <w:numPr>
          <w:ilvl w:val="0"/>
          <w:numId w:val="9"/>
        </w:numPr>
        <w:pBdr>
          <w:bottom w:val="single" w:sz="6" w:space="1" w:color="auto"/>
        </w:pBdr>
        <w:rPr>
          <w:rFonts w:ascii="Montserrat" w:hAnsi="Montserrat"/>
          <w:b/>
          <w:bCs/>
          <w:sz w:val="20"/>
          <w:szCs w:val="20"/>
        </w:rPr>
      </w:pPr>
      <w:r w:rsidRPr="00266B87">
        <w:rPr>
          <w:rFonts w:ascii="Montserrat" w:hAnsi="Montserrat"/>
          <w:b/>
          <w:bCs/>
          <w:sz w:val="20"/>
          <w:szCs w:val="20"/>
        </w:rPr>
        <w:t>ADJOURNMENT</w:t>
      </w:r>
    </w:p>
    <w:p w14:paraId="12AB1F40" w14:textId="77777777" w:rsidR="00517A8F" w:rsidRPr="00266B87" w:rsidRDefault="00517A8F" w:rsidP="006C6128">
      <w:pPr>
        <w:rPr>
          <w:rFonts w:ascii="Montserrat" w:hAnsi="Montserrat"/>
          <w:b/>
          <w:bCs/>
          <w:sz w:val="20"/>
          <w:szCs w:val="20"/>
        </w:rPr>
      </w:pPr>
    </w:p>
    <w:p w14:paraId="58D66891" w14:textId="5DCE016C" w:rsidR="0088095F" w:rsidRPr="00266B87" w:rsidRDefault="00266B87" w:rsidP="00266B87">
      <w:pPr>
        <w:pStyle w:val="ListParagraph"/>
        <w:ind w:left="0" w:firstLine="0"/>
        <w:rPr>
          <w:rFonts w:ascii="Montserrat" w:hAnsi="Montserrat"/>
          <w:sz w:val="20"/>
          <w:szCs w:val="20"/>
        </w:rPr>
      </w:pPr>
      <w:r w:rsidRPr="00266B87">
        <w:rPr>
          <w:rFonts w:ascii="Montserrat" w:hAnsi="Montserrat"/>
          <w:sz w:val="20"/>
          <w:szCs w:val="20"/>
        </w:rPr>
        <w:t xml:space="preserve">Due to the loss of quorum, Chair Scott Haas recessed the Open Session Board Meeting on Tuesday, June 16, 2026, at </w:t>
      </w:r>
      <w:r w:rsidR="006605E3" w:rsidRPr="006605E3">
        <w:rPr>
          <w:rFonts w:ascii="Montserrat" w:hAnsi="Montserrat"/>
          <w:sz w:val="20"/>
          <w:szCs w:val="20"/>
        </w:rPr>
        <w:t>12:42pm</w:t>
      </w:r>
      <w:r w:rsidR="006605E3">
        <w:rPr>
          <w:rFonts w:ascii="Montserrat" w:hAnsi="Montserrat"/>
          <w:sz w:val="20"/>
          <w:szCs w:val="20"/>
        </w:rPr>
        <w:t>.</w:t>
      </w:r>
      <w:r w:rsidRPr="006605E3">
        <w:rPr>
          <w:rFonts w:ascii="Montserrat" w:hAnsi="Montserrat"/>
          <w:sz w:val="20"/>
          <w:szCs w:val="20"/>
        </w:rPr>
        <w:t xml:space="preserve"> </w:t>
      </w:r>
      <w:r w:rsidRPr="00266B87">
        <w:rPr>
          <w:rFonts w:ascii="Montserrat" w:hAnsi="Montserrat"/>
          <w:sz w:val="20"/>
          <w:szCs w:val="20"/>
        </w:rPr>
        <w:t>Business not completed due to loss of quorum will be taken up at the Special Open Session Board Meeting scheduled for Monday, June 29, 2026.</w:t>
      </w:r>
    </w:p>
    <w:p w14:paraId="57669BDA" w14:textId="77777777" w:rsidR="00E12CDC" w:rsidRPr="00266B87" w:rsidRDefault="00E12CDC" w:rsidP="00E12CDC">
      <w:pPr>
        <w:pStyle w:val="ListParagraph"/>
        <w:ind w:left="432" w:firstLine="0"/>
        <w:rPr>
          <w:rFonts w:ascii="Montserrat" w:hAnsi="Montserrat"/>
          <w:b/>
          <w:bCs/>
          <w:sz w:val="20"/>
          <w:szCs w:val="20"/>
        </w:rPr>
      </w:pPr>
    </w:p>
    <w:p w14:paraId="04643F81" w14:textId="77777777" w:rsidR="00E12CDC" w:rsidRPr="00266B87" w:rsidRDefault="00E12CDC" w:rsidP="00E12CDC">
      <w:pPr>
        <w:pStyle w:val="ListParagraph"/>
        <w:ind w:left="432" w:firstLine="0"/>
        <w:rPr>
          <w:rFonts w:ascii="Montserrat" w:hAnsi="Montserrat"/>
          <w:b/>
          <w:bCs/>
          <w:sz w:val="20"/>
          <w:szCs w:val="20"/>
        </w:rPr>
      </w:pPr>
    </w:p>
    <w:p w14:paraId="182FD9DC" w14:textId="77777777" w:rsidR="00E12CDC" w:rsidRPr="00266B87"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rsidSect="00EF6CA1">
      <w:type w:val="continuous"/>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2DD2" w14:textId="77777777" w:rsidR="005F2E32" w:rsidRDefault="005F2E32">
      <w:r>
        <w:separator/>
      </w:r>
    </w:p>
  </w:endnote>
  <w:endnote w:type="continuationSeparator" w:id="0">
    <w:p w14:paraId="57101163" w14:textId="77777777" w:rsidR="005F2E32" w:rsidRDefault="005F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4CB46B6">
              <wp:simplePos x="0" y="0"/>
              <wp:positionH relativeFrom="page">
                <wp:posOffset>2809875</wp:posOffset>
              </wp:positionH>
              <wp:positionV relativeFrom="bottomMargin">
                <wp:align>top</wp:align>
              </wp:positionV>
              <wp:extent cx="2400300"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478ADE4E" w:rsidR="00F207A3" w:rsidRPr="008F1088" w:rsidRDefault="003B2331">
                          <w:pPr>
                            <w:spacing w:before="22"/>
                            <w:ind w:left="1192" w:right="18" w:hanging="1173"/>
                            <w:rPr>
                              <w:b/>
                              <w:bCs/>
                              <w:sz w:val="16"/>
                            </w:rPr>
                          </w:pPr>
                          <w:r w:rsidRPr="005567E5">
                            <w:rPr>
                              <w:b/>
                              <w:bCs/>
                              <w:w w:val="110"/>
                              <w:sz w:val="16"/>
                            </w:rPr>
                            <w:t xml:space="preserve">Open Meeting Minutes – </w:t>
                          </w:r>
                          <w:r w:rsidR="00FA54EC">
                            <w:rPr>
                              <w:b/>
                              <w:bCs/>
                              <w:w w:val="110"/>
                              <w:sz w:val="16"/>
                            </w:rPr>
                            <w:t>Tuesday, June</w:t>
                          </w:r>
                          <w:r w:rsidR="005567E5" w:rsidRPr="005567E5">
                            <w:rPr>
                              <w:b/>
                              <w:bCs/>
                              <w:w w:val="110"/>
                              <w:sz w:val="16"/>
                            </w:rPr>
                            <w:t xml:space="preserve"> 16, </w:t>
                          </w:r>
                          <w:proofErr w:type="gramStart"/>
                          <w:r w:rsidR="005567E5" w:rsidRPr="005567E5">
                            <w:rPr>
                              <w:b/>
                              <w:bCs/>
                              <w:w w:val="110"/>
                              <w:sz w:val="16"/>
                            </w:rPr>
                            <w:t>2026</w:t>
                          </w:r>
                          <w:proofErr w:type="gramEnd"/>
                          <w:r w:rsidRPr="005567E5">
                            <w:rPr>
                              <w:b/>
                              <w:bCs/>
                              <w:spacing w:val="80"/>
                              <w:w w:val="110"/>
                              <w:sz w:val="16"/>
                            </w:rPr>
                            <w:t xml:space="preserve"> </w:t>
                          </w:r>
                          <w:r w:rsidRPr="005567E5">
                            <w:rPr>
                              <w:b/>
                              <w:bCs/>
                              <w:w w:val="110"/>
                              <w:sz w:val="16"/>
                            </w:rPr>
                            <w:t xml:space="preserve">Page </w:t>
                          </w:r>
                          <w:r w:rsidRPr="005567E5">
                            <w:rPr>
                              <w:b/>
                              <w:bCs/>
                              <w:w w:val="110"/>
                              <w:sz w:val="16"/>
                            </w:rPr>
                            <w:fldChar w:fldCharType="begin"/>
                          </w:r>
                          <w:r w:rsidRPr="005567E5">
                            <w:rPr>
                              <w:b/>
                              <w:bCs/>
                              <w:w w:val="110"/>
                              <w:sz w:val="16"/>
                            </w:rPr>
                            <w:instrText xml:space="preserve"> PAGE </w:instrText>
                          </w:r>
                          <w:r w:rsidRPr="005567E5">
                            <w:rPr>
                              <w:b/>
                              <w:bCs/>
                              <w:w w:val="110"/>
                              <w:sz w:val="16"/>
                            </w:rPr>
                            <w:fldChar w:fldCharType="separate"/>
                          </w:r>
                          <w:r w:rsidRPr="005567E5">
                            <w:rPr>
                              <w:b/>
                              <w:bCs/>
                              <w:w w:val="110"/>
                              <w:sz w:val="16"/>
                            </w:rPr>
                            <w:t>10</w:t>
                          </w:r>
                          <w:r w:rsidRPr="005567E5">
                            <w:rPr>
                              <w:b/>
                              <w:bCs/>
                              <w:w w:val="110"/>
                              <w:sz w:val="16"/>
                            </w:rPr>
                            <w:fldChar w:fldCharType="end"/>
                          </w:r>
                          <w:r w:rsidRPr="005567E5">
                            <w:rPr>
                              <w:b/>
                              <w:bCs/>
                              <w:w w:val="110"/>
                              <w:sz w:val="16"/>
                            </w:rPr>
                            <w:t xml:space="preserve"> of </w:t>
                          </w:r>
                          <w:r w:rsidRPr="005567E5">
                            <w:rPr>
                              <w:b/>
                              <w:bCs/>
                              <w:w w:val="105"/>
                              <w:sz w:val="16"/>
                            </w:rPr>
                            <w:fldChar w:fldCharType="begin"/>
                          </w:r>
                          <w:r w:rsidRPr="005567E5">
                            <w:rPr>
                              <w:b/>
                              <w:bCs/>
                              <w:w w:val="105"/>
                              <w:sz w:val="16"/>
                            </w:rPr>
                            <w:instrText xml:space="preserve"> NUMPAGES </w:instrText>
                          </w:r>
                          <w:r w:rsidRPr="005567E5">
                            <w:rPr>
                              <w:b/>
                              <w:bCs/>
                              <w:w w:val="105"/>
                              <w:sz w:val="16"/>
                            </w:rPr>
                            <w:fldChar w:fldCharType="separate"/>
                          </w:r>
                          <w:r w:rsidRPr="005567E5">
                            <w:rPr>
                              <w:b/>
                              <w:bCs/>
                              <w:w w:val="105"/>
                              <w:sz w:val="16"/>
                            </w:rPr>
                            <w:t>11</w:t>
                          </w:r>
                          <w:r w:rsidRPr="005567E5">
                            <w:rPr>
                              <w:b/>
                              <w:bCs/>
                              <w:w w:val="105"/>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89pt;height:46.5pt;z-index:-16261120;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478ADE4E" w:rsidR="00F207A3" w:rsidRPr="008F1088" w:rsidRDefault="003B2331">
                    <w:pPr>
                      <w:spacing w:before="22"/>
                      <w:ind w:left="1192" w:right="18" w:hanging="1173"/>
                      <w:rPr>
                        <w:b/>
                        <w:bCs/>
                        <w:sz w:val="16"/>
                      </w:rPr>
                    </w:pPr>
                    <w:r w:rsidRPr="005567E5">
                      <w:rPr>
                        <w:b/>
                        <w:bCs/>
                        <w:w w:val="110"/>
                        <w:sz w:val="16"/>
                      </w:rPr>
                      <w:t xml:space="preserve">Open Meeting Minutes – </w:t>
                    </w:r>
                    <w:r w:rsidR="00FA54EC">
                      <w:rPr>
                        <w:b/>
                        <w:bCs/>
                        <w:w w:val="110"/>
                        <w:sz w:val="16"/>
                      </w:rPr>
                      <w:t>Tuesday, June</w:t>
                    </w:r>
                    <w:r w:rsidR="005567E5" w:rsidRPr="005567E5">
                      <w:rPr>
                        <w:b/>
                        <w:bCs/>
                        <w:w w:val="110"/>
                        <w:sz w:val="16"/>
                      </w:rPr>
                      <w:t xml:space="preserve"> 16, </w:t>
                    </w:r>
                    <w:proofErr w:type="gramStart"/>
                    <w:r w:rsidR="005567E5" w:rsidRPr="005567E5">
                      <w:rPr>
                        <w:b/>
                        <w:bCs/>
                        <w:w w:val="110"/>
                        <w:sz w:val="16"/>
                      </w:rPr>
                      <w:t>2026</w:t>
                    </w:r>
                    <w:proofErr w:type="gramEnd"/>
                    <w:r w:rsidRPr="005567E5">
                      <w:rPr>
                        <w:b/>
                        <w:bCs/>
                        <w:spacing w:val="80"/>
                        <w:w w:val="110"/>
                        <w:sz w:val="16"/>
                      </w:rPr>
                      <w:t xml:space="preserve"> </w:t>
                    </w:r>
                    <w:r w:rsidRPr="005567E5">
                      <w:rPr>
                        <w:b/>
                        <w:bCs/>
                        <w:w w:val="110"/>
                        <w:sz w:val="16"/>
                      </w:rPr>
                      <w:t xml:space="preserve">Page </w:t>
                    </w:r>
                    <w:r w:rsidRPr="005567E5">
                      <w:rPr>
                        <w:b/>
                        <w:bCs/>
                        <w:w w:val="110"/>
                        <w:sz w:val="16"/>
                      </w:rPr>
                      <w:fldChar w:fldCharType="begin"/>
                    </w:r>
                    <w:r w:rsidRPr="005567E5">
                      <w:rPr>
                        <w:b/>
                        <w:bCs/>
                        <w:w w:val="110"/>
                        <w:sz w:val="16"/>
                      </w:rPr>
                      <w:instrText xml:space="preserve"> PAGE </w:instrText>
                    </w:r>
                    <w:r w:rsidRPr="005567E5">
                      <w:rPr>
                        <w:b/>
                        <w:bCs/>
                        <w:w w:val="110"/>
                        <w:sz w:val="16"/>
                      </w:rPr>
                      <w:fldChar w:fldCharType="separate"/>
                    </w:r>
                    <w:r w:rsidRPr="005567E5">
                      <w:rPr>
                        <w:b/>
                        <w:bCs/>
                        <w:w w:val="110"/>
                        <w:sz w:val="16"/>
                      </w:rPr>
                      <w:t>10</w:t>
                    </w:r>
                    <w:r w:rsidRPr="005567E5">
                      <w:rPr>
                        <w:b/>
                        <w:bCs/>
                        <w:w w:val="110"/>
                        <w:sz w:val="16"/>
                      </w:rPr>
                      <w:fldChar w:fldCharType="end"/>
                    </w:r>
                    <w:r w:rsidRPr="005567E5">
                      <w:rPr>
                        <w:b/>
                        <w:bCs/>
                        <w:w w:val="110"/>
                        <w:sz w:val="16"/>
                      </w:rPr>
                      <w:t xml:space="preserve"> of </w:t>
                    </w:r>
                    <w:r w:rsidRPr="005567E5">
                      <w:rPr>
                        <w:b/>
                        <w:bCs/>
                        <w:w w:val="105"/>
                        <w:sz w:val="16"/>
                      </w:rPr>
                      <w:fldChar w:fldCharType="begin"/>
                    </w:r>
                    <w:r w:rsidRPr="005567E5">
                      <w:rPr>
                        <w:b/>
                        <w:bCs/>
                        <w:w w:val="105"/>
                        <w:sz w:val="16"/>
                      </w:rPr>
                      <w:instrText xml:space="preserve"> NUMPAGES </w:instrText>
                    </w:r>
                    <w:r w:rsidRPr="005567E5">
                      <w:rPr>
                        <w:b/>
                        <w:bCs/>
                        <w:w w:val="105"/>
                        <w:sz w:val="16"/>
                      </w:rPr>
                      <w:fldChar w:fldCharType="separate"/>
                    </w:r>
                    <w:r w:rsidRPr="005567E5">
                      <w:rPr>
                        <w:b/>
                        <w:bCs/>
                        <w:w w:val="105"/>
                        <w:sz w:val="16"/>
                      </w:rPr>
                      <w:t>11</w:t>
                    </w:r>
                    <w:r w:rsidRPr="005567E5">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2EB0" w14:textId="77777777" w:rsidR="005F2E32" w:rsidRDefault="005F2E32">
      <w:r>
        <w:separator/>
      </w:r>
    </w:p>
  </w:footnote>
  <w:footnote w:type="continuationSeparator" w:id="0">
    <w:p w14:paraId="670759F0" w14:textId="77777777" w:rsidR="005F2E32" w:rsidRDefault="005F2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4DD514E"/>
    <w:multiLevelType w:val="multilevel"/>
    <w:tmpl w:val="D77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709AD"/>
    <w:multiLevelType w:val="hybridMultilevel"/>
    <w:tmpl w:val="D4C8A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0772E"/>
    <w:multiLevelType w:val="hybridMultilevel"/>
    <w:tmpl w:val="DB68C4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73BD5"/>
    <w:multiLevelType w:val="multilevel"/>
    <w:tmpl w:val="28D263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C53366"/>
    <w:multiLevelType w:val="hybridMultilevel"/>
    <w:tmpl w:val="06928B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D2172"/>
    <w:multiLevelType w:val="multilevel"/>
    <w:tmpl w:val="9368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6"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76E21ECB"/>
    <w:multiLevelType w:val="multilevel"/>
    <w:tmpl w:val="0D06F7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556405450">
    <w:abstractNumId w:val="25"/>
  </w:num>
  <w:num w:numId="2" w16cid:durableId="176038994">
    <w:abstractNumId w:val="21"/>
  </w:num>
  <w:num w:numId="3" w16cid:durableId="1175651482">
    <w:abstractNumId w:val="20"/>
  </w:num>
  <w:num w:numId="4" w16cid:durableId="770927745">
    <w:abstractNumId w:val="16"/>
  </w:num>
  <w:num w:numId="5" w16cid:durableId="444613748">
    <w:abstractNumId w:val="5"/>
  </w:num>
  <w:num w:numId="6" w16cid:durableId="176578878">
    <w:abstractNumId w:val="19"/>
  </w:num>
  <w:num w:numId="7" w16cid:durableId="1632712713">
    <w:abstractNumId w:val="22"/>
  </w:num>
  <w:num w:numId="8" w16cid:durableId="533687978">
    <w:abstractNumId w:val="9"/>
  </w:num>
  <w:num w:numId="9" w16cid:durableId="1666131580">
    <w:abstractNumId w:val="17"/>
  </w:num>
  <w:num w:numId="10" w16cid:durableId="844830252">
    <w:abstractNumId w:val="4"/>
  </w:num>
  <w:num w:numId="11" w16cid:durableId="71244013">
    <w:abstractNumId w:val="23"/>
  </w:num>
  <w:num w:numId="12" w16cid:durableId="1078943874">
    <w:abstractNumId w:val="27"/>
  </w:num>
  <w:num w:numId="13" w16cid:durableId="2029480605">
    <w:abstractNumId w:val="11"/>
  </w:num>
  <w:num w:numId="14" w16cid:durableId="216741875">
    <w:abstractNumId w:val="26"/>
  </w:num>
  <w:num w:numId="15" w16cid:durableId="947200494">
    <w:abstractNumId w:val="10"/>
  </w:num>
  <w:num w:numId="16" w16cid:durableId="812139609">
    <w:abstractNumId w:val="13"/>
  </w:num>
  <w:num w:numId="17" w16cid:durableId="921792759">
    <w:abstractNumId w:val="14"/>
  </w:num>
  <w:num w:numId="18" w16cid:durableId="1238326913">
    <w:abstractNumId w:val="6"/>
  </w:num>
  <w:num w:numId="19" w16cid:durableId="1222715728">
    <w:abstractNumId w:val="8"/>
  </w:num>
  <w:num w:numId="20" w16cid:durableId="441271361">
    <w:abstractNumId w:val="28"/>
  </w:num>
  <w:num w:numId="21" w16cid:durableId="265777327">
    <w:abstractNumId w:val="24"/>
  </w:num>
  <w:num w:numId="22" w16cid:durableId="986586764">
    <w:abstractNumId w:val="12"/>
  </w:num>
  <w:num w:numId="23" w16cid:durableId="755786921">
    <w:abstractNumId w:val="0"/>
  </w:num>
  <w:num w:numId="24" w16cid:durableId="995454831">
    <w:abstractNumId w:val="15"/>
  </w:num>
  <w:num w:numId="25" w16cid:durableId="791482203">
    <w:abstractNumId w:val="7"/>
  </w:num>
  <w:num w:numId="26" w16cid:durableId="135070202">
    <w:abstractNumId w:val="29"/>
  </w:num>
  <w:num w:numId="27" w16cid:durableId="1534879440">
    <w:abstractNumId w:val="3"/>
  </w:num>
  <w:num w:numId="28" w16cid:durableId="642580979">
    <w:abstractNumId w:val="2"/>
  </w:num>
  <w:num w:numId="29" w16cid:durableId="262229989">
    <w:abstractNumId w:val="1"/>
  </w:num>
  <w:num w:numId="30" w16cid:durableId="10511477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5C2B"/>
    <w:rsid w:val="00006A2C"/>
    <w:rsid w:val="00006D8C"/>
    <w:rsid w:val="00012F58"/>
    <w:rsid w:val="000215BE"/>
    <w:rsid w:val="00022533"/>
    <w:rsid w:val="0002264A"/>
    <w:rsid w:val="00026B8D"/>
    <w:rsid w:val="00033EFA"/>
    <w:rsid w:val="00035912"/>
    <w:rsid w:val="000364DE"/>
    <w:rsid w:val="0004233D"/>
    <w:rsid w:val="0004279F"/>
    <w:rsid w:val="00044417"/>
    <w:rsid w:val="00045906"/>
    <w:rsid w:val="0004650F"/>
    <w:rsid w:val="00046FC4"/>
    <w:rsid w:val="000478CA"/>
    <w:rsid w:val="0005161B"/>
    <w:rsid w:val="00056015"/>
    <w:rsid w:val="00071C7E"/>
    <w:rsid w:val="0008113E"/>
    <w:rsid w:val="000817C4"/>
    <w:rsid w:val="00081EF3"/>
    <w:rsid w:val="00084398"/>
    <w:rsid w:val="0008595A"/>
    <w:rsid w:val="00095A40"/>
    <w:rsid w:val="00095F5B"/>
    <w:rsid w:val="000A2C22"/>
    <w:rsid w:val="000B236F"/>
    <w:rsid w:val="000B6F4E"/>
    <w:rsid w:val="000B7ECD"/>
    <w:rsid w:val="000C1D27"/>
    <w:rsid w:val="000C31D7"/>
    <w:rsid w:val="000C7D5A"/>
    <w:rsid w:val="000D0157"/>
    <w:rsid w:val="000D4488"/>
    <w:rsid w:val="000D4A22"/>
    <w:rsid w:val="000D6B43"/>
    <w:rsid w:val="000E491E"/>
    <w:rsid w:val="000E6701"/>
    <w:rsid w:val="000F3C29"/>
    <w:rsid w:val="000F52C6"/>
    <w:rsid w:val="000F62C0"/>
    <w:rsid w:val="00124847"/>
    <w:rsid w:val="001357E6"/>
    <w:rsid w:val="001603A4"/>
    <w:rsid w:val="0017411B"/>
    <w:rsid w:val="001807AA"/>
    <w:rsid w:val="001A4730"/>
    <w:rsid w:val="001A52B4"/>
    <w:rsid w:val="001A5771"/>
    <w:rsid w:val="001B07E7"/>
    <w:rsid w:val="001B7FB3"/>
    <w:rsid w:val="001C2811"/>
    <w:rsid w:val="001C57CF"/>
    <w:rsid w:val="001C5A2C"/>
    <w:rsid w:val="001C743D"/>
    <w:rsid w:val="001D4C11"/>
    <w:rsid w:val="001D6243"/>
    <w:rsid w:val="001D7403"/>
    <w:rsid w:val="001E0C5D"/>
    <w:rsid w:val="00200A4E"/>
    <w:rsid w:val="00205E78"/>
    <w:rsid w:val="002072A5"/>
    <w:rsid w:val="00207F89"/>
    <w:rsid w:val="00227BC1"/>
    <w:rsid w:val="00233047"/>
    <w:rsid w:val="00235F0D"/>
    <w:rsid w:val="00236267"/>
    <w:rsid w:val="0023717F"/>
    <w:rsid w:val="0024680E"/>
    <w:rsid w:val="0025157D"/>
    <w:rsid w:val="0025387B"/>
    <w:rsid w:val="00254F5E"/>
    <w:rsid w:val="0026354D"/>
    <w:rsid w:val="00266B87"/>
    <w:rsid w:val="00266EAA"/>
    <w:rsid w:val="00267712"/>
    <w:rsid w:val="002712C5"/>
    <w:rsid w:val="00273ABA"/>
    <w:rsid w:val="00274D20"/>
    <w:rsid w:val="002866B1"/>
    <w:rsid w:val="002927C2"/>
    <w:rsid w:val="002A3EAB"/>
    <w:rsid w:val="002B2DE7"/>
    <w:rsid w:val="002B6481"/>
    <w:rsid w:val="002B6BDC"/>
    <w:rsid w:val="002C0123"/>
    <w:rsid w:val="002C101C"/>
    <w:rsid w:val="002C6625"/>
    <w:rsid w:val="002C6D5A"/>
    <w:rsid w:val="002D60E0"/>
    <w:rsid w:val="002E259D"/>
    <w:rsid w:val="002F4138"/>
    <w:rsid w:val="00300DAD"/>
    <w:rsid w:val="003058C1"/>
    <w:rsid w:val="003078F8"/>
    <w:rsid w:val="00307E66"/>
    <w:rsid w:val="00312AAB"/>
    <w:rsid w:val="00313589"/>
    <w:rsid w:val="003169D5"/>
    <w:rsid w:val="00320AA0"/>
    <w:rsid w:val="003212E7"/>
    <w:rsid w:val="0032279E"/>
    <w:rsid w:val="00326990"/>
    <w:rsid w:val="003333F2"/>
    <w:rsid w:val="00343A0F"/>
    <w:rsid w:val="00345F1C"/>
    <w:rsid w:val="00352D43"/>
    <w:rsid w:val="00353141"/>
    <w:rsid w:val="003609ED"/>
    <w:rsid w:val="00375340"/>
    <w:rsid w:val="00375C08"/>
    <w:rsid w:val="00384D3E"/>
    <w:rsid w:val="0038599F"/>
    <w:rsid w:val="00387C0B"/>
    <w:rsid w:val="0039560D"/>
    <w:rsid w:val="00396CA1"/>
    <w:rsid w:val="003A2687"/>
    <w:rsid w:val="003A75BA"/>
    <w:rsid w:val="003B2331"/>
    <w:rsid w:val="003B51CA"/>
    <w:rsid w:val="003B684F"/>
    <w:rsid w:val="003D5309"/>
    <w:rsid w:val="003D5521"/>
    <w:rsid w:val="003E7AD8"/>
    <w:rsid w:val="003E7C14"/>
    <w:rsid w:val="00404531"/>
    <w:rsid w:val="00405412"/>
    <w:rsid w:val="00406AC8"/>
    <w:rsid w:val="0040769D"/>
    <w:rsid w:val="00410ED1"/>
    <w:rsid w:val="00421423"/>
    <w:rsid w:val="00430DAC"/>
    <w:rsid w:val="004367EE"/>
    <w:rsid w:val="004374F3"/>
    <w:rsid w:val="00437CFA"/>
    <w:rsid w:val="00441B0A"/>
    <w:rsid w:val="00441E73"/>
    <w:rsid w:val="00446AD9"/>
    <w:rsid w:val="00451C8F"/>
    <w:rsid w:val="00453A84"/>
    <w:rsid w:val="004556E4"/>
    <w:rsid w:val="00461578"/>
    <w:rsid w:val="0047271D"/>
    <w:rsid w:val="0047382C"/>
    <w:rsid w:val="00473EDF"/>
    <w:rsid w:val="00475D1E"/>
    <w:rsid w:val="004825FD"/>
    <w:rsid w:val="0048594E"/>
    <w:rsid w:val="004874F0"/>
    <w:rsid w:val="00493CAA"/>
    <w:rsid w:val="004A0E8B"/>
    <w:rsid w:val="004A0F9B"/>
    <w:rsid w:val="004A430A"/>
    <w:rsid w:val="004A6AE6"/>
    <w:rsid w:val="004B1D60"/>
    <w:rsid w:val="004C0F25"/>
    <w:rsid w:val="004D39D9"/>
    <w:rsid w:val="004D6E29"/>
    <w:rsid w:val="004D7452"/>
    <w:rsid w:val="00502D61"/>
    <w:rsid w:val="0050346A"/>
    <w:rsid w:val="005162DD"/>
    <w:rsid w:val="00516E4F"/>
    <w:rsid w:val="00517A8F"/>
    <w:rsid w:val="0052289F"/>
    <w:rsid w:val="005243CD"/>
    <w:rsid w:val="005255EC"/>
    <w:rsid w:val="00545966"/>
    <w:rsid w:val="005505BE"/>
    <w:rsid w:val="00551A63"/>
    <w:rsid w:val="005567E5"/>
    <w:rsid w:val="0055743F"/>
    <w:rsid w:val="00560C03"/>
    <w:rsid w:val="0056529E"/>
    <w:rsid w:val="00570682"/>
    <w:rsid w:val="005903EA"/>
    <w:rsid w:val="00596705"/>
    <w:rsid w:val="005A00AE"/>
    <w:rsid w:val="005A0799"/>
    <w:rsid w:val="005B0261"/>
    <w:rsid w:val="005B511E"/>
    <w:rsid w:val="005B7053"/>
    <w:rsid w:val="005B784F"/>
    <w:rsid w:val="005D7D57"/>
    <w:rsid w:val="005E1790"/>
    <w:rsid w:val="005E3739"/>
    <w:rsid w:val="005F2E32"/>
    <w:rsid w:val="005F36A8"/>
    <w:rsid w:val="005F3A32"/>
    <w:rsid w:val="005F3ED7"/>
    <w:rsid w:val="005F6A42"/>
    <w:rsid w:val="006008E0"/>
    <w:rsid w:val="00634149"/>
    <w:rsid w:val="00636FC5"/>
    <w:rsid w:val="0064044A"/>
    <w:rsid w:val="0065188E"/>
    <w:rsid w:val="00651CE6"/>
    <w:rsid w:val="00654A55"/>
    <w:rsid w:val="006605E3"/>
    <w:rsid w:val="006638A8"/>
    <w:rsid w:val="00663EEA"/>
    <w:rsid w:val="00664AA8"/>
    <w:rsid w:val="00673EDF"/>
    <w:rsid w:val="00695ADD"/>
    <w:rsid w:val="006978C1"/>
    <w:rsid w:val="00697EDE"/>
    <w:rsid w:val="006A6144"/>
    <w:rsid w:val="006C414C"/>
    <w:rsid w:val="006C4E9E"/>
    <w:rsid w:val="006C6128"/>
    <w:rsid w:val="006D51E1"/>
    <w:rsid w:val="006E371B"/>
    <w:rsid w:val="006F51C8"/>
    <w:rsid w:val="006F661B"/>
    <w:rsid w:val="006F6949"/>
    <w:rsid w:val="00702EE6"/>
    <w:rsid w:val="00702FCE"/>
    <w:rsid w:val="0070538C"/>
    <w:rsid w:val="00711FF0"/>
    <w:rsid w:val="00712084"/>
    <w:rsid w:val="00720FD9"/>
    <w:rsid w:val="007277FA"/>
    <w:rsid w:val="00731921"/>
    <w:rsid w:val="0073361A"/>
    <w:rsid w:val="00733D4E"/>
    <w:rsid w:val="007350D3"/>
    <w:rsid w:val="00741D31"/>
    <w:rsid w:val="00742022"/>
    <w:rsid w:val="00743105"/>
    <w:rsid w:val="00745B15"/>
    <w:rsid w:val="00745BB1"/>
    <w:rsid w:val="00750DBD"/>
    <w:rsid w:val="00754F1F"/>
    <w:rsid w:val="00755838"/>
    <w:rsid w:val="00760E71"/>
    <w:rsid w:val="00761926"/>
    <w:rsid w:val="00776BA6"/>
    <w:rsid w:val="00777F87"/>
    <w:rsid w:val="00784251"/>
    <w:rsid w:val="00790F0A"/>
    <w:rsid w:val="00792000"/>
    <w:rsid w:val="00795E32"/>
    <w:rsid w:val="007A0923"/>
    <w:rsid w:val="007A25B2"/>
    <w:rsid w:val="007A7635"/>
    <w:rsid w:val="007B3274"/>
    <w:rsid w:val="007B70BE"/>
    <w:rsid w:val="007C3255"/>
    <w:rsid w:val="007C5AF6"/>
    <w:rsid w:val="007C6A8B"/>
    <w:rsid w:val="007D34DB"/>
    <w:rsid w:val="007D7BC7"/>
    <w:rsid w:val="007E0CE8"/>
    <w:rsid w:val="007E315D"/>
    <w:rsid w:val="007E6E74"/>
    <w:rsid w:val="007F4A3A"/>
    <w:rsid w:val="0080510E"/>
    <w:rsid w:val="0080576C"/>
    <w:rsid w:val="0080780E"/>
    <w:rsid w:val="008226A3"/>
    <w:rsid w:val="00825080"/>
    <w:rsid w:val="00837CF3"/>
    <w:rsid w:val="008401DC"/>
    <w:rsid w:val="00856869"/>
    <w:rsid w:val="008578B0"/>
    <w:rsid w:val="00861516"/>
    <w:rsid w:val="00876852"/>
    <w:rsid w:val="0088095F"/>
    <w:rsid w:val="0088295E"/>
    <w:rsid w:val="00883B2E"/>
    <w:rsid w:val="00890BF6"/>
    <w:rsid w:val="00891866"/>
    <w:rsid w:val="00891A0E"/>
    <w:rsid w:val="00892068"/>
    <w:rsid w:val="008A4BA2"/>
    <w:rsid w:val="008B099A"/>
    <w:rsid w:val="008C6042"/>
    <w:rsid w:val="008C7E37"/>
    <w:rsid w:val="008D1FF8"/>
    <w:rsid w:val="008D51EB"/>
    <w:rsid w:val="008E36BC"/>
    <w:rsid w:val="008E400B"/>
    <w:rsid w:val="008E513B"/>
    <w:rsid w:val="008F1088"/>
    <w:rsid w:val="008F5AFE"/>
    <w:rsid w:val="00901E6B"/>
    <w:rsid w:val="00905A5B"/>
    <w:rsid w:val="009070A3"/>
    <w:rsid w:val="00912049"/>
    <w:rsid w:val="0091314A"/>
    <w:rsid w:val="00913B26"/>
    <w:rsid w:val="00915F85"/>
    <w:rsid w:val="009235CC"/>
    <w:rsid w:val="00931A83"/>
    <w:rsid w:val="00934592"/>
    <w:rsid w:val="009355B2"/>
    <w:rsid w:val="0094168C"/>
    <w:rsid w:val="00945731"/>
    <w:rsid w:val="00960916"/>
    <w:rsid w:val="00962CF2"/>
    <w:rsid w:val="00971E83"/>
    <w:rsid w:val="009810DB"/>
    <w:rsid w:val="00983BDF"/>
    <w:rsid w:val="00996FF5"/>
    <w:rsid w:val="009A07E1"/>
    <w:rsid w:val="009A14C5"/>
    <w:rsid w:val="009A1F9B"/>
    <w:rsid w:val="009A601E"/>
    <w:rsid w:val="009A6311"/>
    <w:rsid w:val="009A6DE8"/>
    <w:rsid w:val="009A7D63"/>
    <w:rsid w:val="009B2772"/>
    <w:rsid w:val="009B6CEC"/>
    <w:rsid w:val="009C0DFC"/>
    <w:rsid w:val="009C3E8C"/>
    <w:rsid w:val="009D2CF3"/>
    <w:rsid w:val="009D5057"/>
    <w:rsid w:val="009D7063"/>
    <w:rsid w:val="009E0A30"/>
    <w:rsid w:val="009E1EBC"/>
    <w:rsid w:val="009E27C5"/>
    <w:rsid w:val="009E76D3"/>
    <w:rsid w:val="009F2155"/>
    <w:rsid w:val="009F459D"/>
    <w:rsid w:val="009F53F8"/>
    <w:rsid w:val="00A0355F"/>
    <w:rsid w:val="00A07BFD"/>
    <w:rsid w:val="00A07CB0"/>
    <w:rsid w:val="00A127B0"/>
    <w:rsid w:val="00A1512E"/>
    <w:rsid w:val="00A21138"/>
    <w:rsid w:val="00A214C4"/>
    <w:rsid w:val="00A23DE7"/>
    <w:rsid w:val="00A25B56"/>
    <w:rsid w:val="00A427D5"/>
    <w:rsid w:val="00A43320"/>
    <w:rsid w:val="00A44303"/>
    <w:rsid w:val="00A45DA7"/>
    <w:rsid w:val="00A46A65"/>
    <w:rsid w:val="00A53676"/>
    <w:rsid w:val="00A5609A"/>
    <w:rsid w:val="00A5697D"/>
    <w:rsid w:val="00A6139D"/>
    <w:rsid w:val="00A61F28"/>
    <w:rsid w:val="00A62A8B"/>
    <w:rsid w:val="00A65322"/>
    <w:rsid w:val="00A705DD"/>
    <w:rsid w:val="00A71F95"/>
    <w:rsid w:val="00A868F1"/>
    <w:rsid w:val="00A91B9A"/>
    <w:rsid w:val="00A92398"/>
    <w:rsid w:val="00A92D52"/>
    <w:rsid w:val="00A93FA0"/>
    <w:rsid w:val="00A970FB"/>
    <w:rsid w:val="00A97DC2"/>
    <w:rsid w:val="00AA6859"/>
    <w:rsid w:val="00AC0C69"/>
    <w:rsid w:val="00AC6269"/>
    <w:rsid w:val="00AD17CF"/>
    <w:rsid w:val="00AD1829"/>
    <w:rsid w:val="00AD1FC6"/>
    <w:rsid w:val="00AD3DBE"/>
    <w:rsid w:val="00AD5AF3"/>
    <w:rsid w:val="00AE27D6"/>
    <w:rsid w:val="00AE3CF8"/>
    <w:rsid w:val="00AE610D"/>
    <w:rsid w:val="00AF23B9"/>
    <w:rsid w:val="00AF2C11"/>
    <w:rsid w:val="00AF3810"/>
    <w:rsid w:val="00AF5888"/>
    <w:rsid w:val="00B1437A"/>
    <w:rsid w:val="00B154D1"/>
    <w:rsid w:val="00B17790"/>
    <w:rsid w:val="00B242B1"/>
    <w:rsid w:val="00B31008"/>
    <w:rsid w:val="00B43F06"/>
    <w:rsid w:val="00B5013F"/>
    <w:rsid w:val="00B56621"/>
    <w:rsid w:val="00B74691"/>
    <w:rsid w:val="00B75016"/>
    <w:rsid w:val="00B817DC"/>
    <w:rsid w:val="00B818D5"/>
    <w:rsid w:val="00B821E5"/>
    <w:rsid w:val="00B851CD"/>
    <w:rsid w:val="00B86E7F"/>
    <w:rsid w:val="00B90501"/>
    <w:rsid w:val="00B94093"/>
    <w:rsid w:val="00BB03EE"/>
    <w:rsid w:val="00BB06CA"/>
    <w:rsid w:val="00BB1117"/>
    <w:rsid w:val="00BB1B9C"/>
    <w:rsid w:val="00BB320F"/>
    <w:rsid w:val="00BB3D06"/>
    <w:rsid w:val="00BD1A0D"/>
    <w:rsid w:val="00BD4827"/>
    <w:rsid w:val="00BD5C36"/>
    <w:rsid w:val="00BD7FB0"/>
    <w:rsid w:val="00BE4C0A"/>
    <w:rsid w:val="00BE4EF1"/>
    <w:rsid w:val="00BF2765"/>
    <w:rsid w:val="00C019B5"/>
    <w:rsid w:val="00C01A56"/>
    <w:rsid w:val="00C05C33"/>
    <w:rsid w:val="00C23D75"/>
    <w:rsid w:val="00C26C9D"/>
    <w:rsid w:val="00C31122"/>
    <w:rsid w:val="00C337C6"/>
    <w:rsid w:val="00C35D81"/>
    <w:rsid w:val="00C3715F"/>
    <w:rsid w:val="00C405A4"/>
    <w:rsid w:val="00C41110"/>
    <w:rsid w:val="00C448AE"/>
    <w:rsid w:val="00C56FA6"/>
    <w:rsid w:val="00C5751A"/>
    <w:rsid w:val="00C57993"/>
    <w:rsid w:val="00C654FC"/>
    <w:rsid w:val="00C77A93"/>
    <w:rsid w:val="00C94D41"/>
    <w:rsid w:val="00C96AD3"/>
    <w:rsid w:val="00CA3339"/>
    <w:rsid w:val="00CB0629"/>
    <w:rsid w:val="00CC10B1"/>
    <w:rsid w:val="00CC2A05"/>
    <w:rsid w:val="00CC5EAD"/>
    <w:rsid w:val="00CD344F"/>
    <w:rsid w:val="00CD5395"/>
    <w:rsid w:val="00CD7396"/>
    <w:rsid w:val="00CE2A34"/>
    <w:rsid w:val="00CE594B"/>
    <w:rsid w:val="00CF0272"/>
    <w:rsid w:val="00CF090E"/>
    <w:rsid w:val="00D06988"/>
    <w:rsid w:val="00D15E14"/>
    <w:rsid w:val="00D16923"/>
    <w:rsid w:val="00D17E88"/>
    <w:rsid w:val="00D234EF"/>
    <w:rsid w:val="00D25312"/>
    <w:rsid w:val="00D25738"/>
    <w:rsid w:val="00D27899"/>
    <w:rsid w:val="00D30EEC"/>
    <w:rsid w:val="00D40AC6"/>
    <w:rsid w:val="00D60071"/>
    <w:rsid w:val="00D6100F"/>
    <w:rsid w:val="00D7100C"/>
    <w:rsid w:val="00D720DB"/>
    <w:rsid w:val="00D76F86"/>
    <w:rsid w:val="00D8713C"/>
    <w:rsid w:val="00D91E14"/>
    <w:rsid w:val="00DA13F7"/>
    <w:rsid w:val="00DA4282"/>
    <w:rsid w:val="00DC02FF"/>
    <w:rsid w:val="00DC0300"/>
    <w:rsid w:val="00DC3BD1"/>
    <w:rsid w:val="00DC4383"/>
    <w:rsid w:val="00DC62BA"/>
    <w:rsid w:val="00DD11E6"/>
    <w:rsid w:val="00DD316F"/>
    <w:rsid w:val="00DF3EAD"/>
    <w:rsid w:val="00DF58A3"/>
    <w:rsid w:val="00DF6922"/>
    <w:rsid w:val="00DF73D4"/>
    <w:rsid w:val="00E05C7E"/>
    <w:rsid w:val="00E10A0F"/>
    <w:rsid w:val="00E11175"/>
    <w:rsid w:val="00E12CDC"/>
    <w:rsid w:val="00E12F07"/>
    <w:rsid w:val="00E34593"/>
    <w:rsid w:val="00E34A82"/>
    <w:rsid w:val="00E34FB9"/>
    <w:rsid w:val="00E37E8B"/>
    <w:rsid w:val="00E40E0A"/>
    <w:rsid w:val="00E4206E"/>
    <w:rsid w:val="00E627A5"/>
    <w:rsid w:val="00E7192D"/>
    <w:rsid w:val="00E731E2"/>
    <w:rsid w:val="00E75E54"/>
    <w:rsid w:val="00E93AE2"/>
    <w:rsid w:val="00EA2D7A"/>
    <w:rsid w:val="00EA5507"/>
    <w:rsid w:val="00EA664A"/>
    <w:rsid w:val="00EE0958"/>
    <w:rsid w:val="00EE0F8C"/>
    <w:rsid w:val="00EF2DA1"/>
    <w:rsid w:val="00EF5896"/>
    <w:rsid w:val="00EF6CA1"/>
    <w:rsid w:val="00F005CC"/>
    <w:rsid w:val="00F02779"/>
    <w:rsid w:val="00F0335E"/>
    <w:rsid w:val="00F05E8F"/>
    <w:rsid w:val="00F11665"/>
    <w:rsid w:val="00F11DD9"/>
    <w:rsid w:val="00F20480"/>
    <w:rsid w:val="00F207A3"/>
    <w:rsid w:val="00F213BC"/>
    <w:rsid w:val="00F21D35"/>
    <w:rsid w:val="00F21EB9"/>
    <w:rsid w:val="00F23856"/>
    <w:rsid w:val="00F250AF"/>
    <w:rsid w:val="00F327CA"/>
    <w:rsid w:val="00F32B88"/>
    <w:rsid w:val="00F361D5"/>
    <w:rsid w:val="00F4287D"/>
    <w:rsid w:val="00F44D22"/>
    <w:rsid w:val="00F52A3E"/>
    <w:rsid w:val="00F54413"/>
    <w:rsid w:val="00F57391"/>
    <w:rsid w:val="00F60D97"/>
    <w:rsid w:val="00F6447E"/>
    <w:rsid w:val="00F7083C"/>
    <w:rsid w:val="00F74879"/>
    <w:rsid w:val="00F7488C"/>
    <w:rsid w:val="00F81B0C"/>
    <w:rsid w:val="00F868A4"/>
    <w:rsid w:val="00F87068"/>
    <w:rsid w:val="00F93282"/>
    <w:rsid w:val="00F95764"/>
    <w:rsid w:val="00F95CFA"/>
    <w:rsid w:val="00FA3AD7"/>
    <w:rsid w:val="00FA54EC"/>
    <w:rsid w:val="00FB02D3"/>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81"/>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paragraph" w:customStyle="1" w:styleId="font-claude-response-body">
    <w:name w:val="font-claude-response-body"/>
    <w:basedOn w:val="Normal"/>
    <w:rsid w:val="00FA3AD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nimating6ta1u10">
    <w:name w:val="_animating_6ta1u_10"/>
    <w:basedOn w:val="DefaultParagraphFont"/>
    <w:rsid w:val="00FA3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85F754B09B4E8DF72EDCB804FF4F" ma:contentTypeVersion="3" ma:contentTypeDescription="Create a new document." ma:contentTypeScope="" ma:versionID="6bd80e268f77534dbfdffc386d221a95">
  <xsd:schema xmlns:xsd="http://www.w3.org/2001/XMLSchema" xmlns:xs="http://www.w3.org/2001/XMLSchema" xmlns:p="http://schemas.microsoft.com/office/2006/metadata/properties" xmlns:ns2="1f33c19f-24a1-4fe4-9a0f-548b5d2faba4" targetNamespace="http://schemas.microsoft.com/office/2006/metadata/properties" ma:root="true" ma:fieldsID="3d79adc99a5292db4291703955ea7813" ns2:_="">
    <xsd:import namespace="1f33c19f-24a1-4fe4-9a0f-548b5d2faba4"/>
    <xsd:element name="properties">
      <xsd:complexType>
        <xsd:sequence>
          <xsd:element name="documentManagement">
            <xsd:complexType>
              <xsd:all>
                <xsd:element ref="ns2:Year" minOccurs="0"/>
                <xsd:element ref="ns2:Team"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c19f-24a1-4fe4-9a0f-548b5d2faba4"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Team" ma:index="9" nillable="true" ma:displayName="Meeting Type" ma:internalName="Team">
      <xsd:simpleType>
        <xsd:restriction base="dms:Text">
          <xsd:maxLength value="255"/>
        </xsd:restriction>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1f33c19f-24a1-4fe4-9a0f-548b5d2faba4" xsi:nil="true"/>
    <Team xmlns="1f33c19f-24a1-4fe4-9a0f-548b5d2faba4" xsi:nil="true"/>
    <Category xmlns="1f33c19f-24a1-4fe4-9a0f-548b5d2faba4" xsi:nil="true"/>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3803D917-0EB7-49FB-A288-5752C980F3AB}"/>
</file>

<file path=customXml/itemProps3.xml><?xml version="1.0" encoding="utf-8"?>
<ds:datastoreItem xmlns:ds="http://schemas.openxmlformats.org/officeDocument/2006/customXml" ds:itemID="{5C7915B4-9795-4B57-B1AC-95C5F07EAC14}"/>
</file>

<file path=customXml/itemProps4.xml><?xml version="1.0" encoding="utf-8"?>
<ds:datastoreItem xmlns:ds="http://schemas.openxmlformats.org/officeDocument/2006/customXml" ds:itemID="{CC164284-AFDB-4F70-B559-E5CBD6C4D3A4}"/>
</file>

<file path=docProps/app.xml><?xml version="1.0" encoding="utf-8"?>
<Properties xmlns="http://schemas.openxmlformats.org/officeDocument/2006/extended-properties" xmlns:vt="http://schemas.openxmlformats.org/officeDocument/2006/docPropsVTypes">
  <Template>Normal</Template>
  <TotalTime>2</TotalTime>
  <Pages>10</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porterkj</dc:creator>
  <cp:lastModifiedBy>Andranese Carter -MDEM-</cp:lastModifiedBy>
  <cp:revision>2</cp:revision>
  <cp:lastPrinted>2026-06-24T17:40:00Z</cp:lastPrinted>
  <dcterms:created xsi:type="dcterms:W3CDTF">2026-06-30T15:45:00Z</dcterms:created>
  <dcterms:modified xsi:type="dcterms:W3CDTF">2026-06-30T15:45:00Z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0x010100222B85F754B09B4E8DF72EDCB804FF4F</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