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60F23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Open Session </w:t>
      </w:r>
    </w:p>
    <w:p w14:paraId="7FBF8AF3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Hybrid</w:t>
      </w:r>
    </w:p>
    <w:p w14:paraId="7242994A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Tuesday, June 16, 2026</w:t>
      </w:r>
    </w:p>
    <w:p w14:paraId="7FFFA663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  <w:color w:val="0099FF"/>
        </w:rPr>
      </w:pPr>
      <w:r>
        <w:rPr>
          <w:rFonts w:ascii="Montserrat" w:eastAsia="Montserrat" w:hAnsi="Montserrat" w:cs="Montserrat"/>
          <w:b/>
          <w:bCs/>
        </w:rPr>
        <w:t xml:space="preserve">Google Meet Link: </w:t>
      </w:r>
      <w:hyperlink r:id="rId8">
        <w:r>
          <w:rPr>
            <w:rFonts w:ascii="Montserrat" w:eastAsia="Montserrat" w:hAnsi="Montserrat" w:cs="Montserrat"/>
            <w:b/>
            <w:bCs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bCs/>
          <w:color w:val="0099FF"/>
        </w:rPr>
        <w:t xml:space="preserve"> </w:t>
      </w:r>
    </w:p>
    <w:p w14:paraId="0D9F2392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Dial In: (US): +1 405-643-0102</w:t>
      </w:r>
    </w:p>
    <w:p w14:paraId="2D245867" w14:textId="77777777" w:rsidR="00F1473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PIN: 514 459 142#</w:t>
      </w:r>
    </w:p>
    <w:p w14:paraId="66604261" w14:textId="77777777" w:rsidR="00F1473D" w:rsidRDefault="00F1473D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15DF70B6" w14:textId="77777777" w:rsidR="00F1473D" w:rsidRDefault="00000000">
      <w:pPr>
        <w:pStyle w:val="Heading1"/>
        <w:ind w:left="90" w:right="180" w:firstLine="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3F982E9" wp14:editId="161FC8EA">
                <wp:simplePos x="0" y="0"/>
                <wp:positionH relativeFrom="column">
                  <wp:posOffset>53976</wp:posOffset>
                </wp:positionH>
                <wp:positionV relativeFrom="paragraph">
                  <wp:posOffset>206376</wp:posOffset>
                </wp:positionV>
                <wp:extent cx="5702300" cy="4699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53976</wp:posOffset>
                </wp:positionH>
                <wp:positionV relativeFrom="paragraph">
                  <wp:posOffset>206376</wp:posOffset>
                </wp:positionV>
                <wp:extent cx="5702300" cy="4699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2300" cy="46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F3B80E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bCs/>
          <w:color w:val="000000"/>
        </w:rPr>
      </w:pPr>
    </w:p>
    <w:p w14:paraId="1BE8C4EF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4BD7C21D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2F3EC2B4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80"/>
        <w:rPr>
          <w:rFonts w:ascii="Montserrat" w:eastAsia="Montserrat" w:hAnsi="Montserrat" w:cs="Montserrat"/>
        </w:rPr>
      </w:pPr>
    </w:p>
    <w:p w14:paraId="15C04A03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A</w:t>
      </w:r>
      <w:r>
        <w:rPr>
          <w:rFonts w:ascii="Montserrat" w:eastAsia="Montserrat" w:hAnsi="Montserrat" w:cs="Montserrat"/>
          <w:b/>
          <w:bCs/>
        </w:rPr>
        <w:t>PPROVAL OF MEETING AGENDA</w:t>
      </w:r>
    </w:p>
    <w:p w14:paraId="0CE407AB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860"/>
        <w:rPr>
          <w:rFonts w:ascii="Montserrat" w:eastAsia="Montserrat" w:hAnsi="Montserrat" w:cs="Montserrat"/>
        </w:rPr>
      </w:pPr>
    </w:p>
    <w:p w14:paraId="2306F5E7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A</w:t>
      </w:r>
      <w:r>
        <w:rPr>
          <w:rFonts w:ascii="Montserrat" w:eastAsia="Montserrat" w:hAnsi="Montserrat" w:cs="Montserrat"/>
          <w:b/>
          <w:bCs/>
        </w:rPr>
        <w:t>PPROVAL OF PAST MINUTES</w:t>
      </w:r>
      <w:r>
        <w:rPr>
          <w:rFonts w:ascii="Montserrat" w:eastAsia="Montserrat" w:hAnsi="Montserrat" w:cs="Montserrat"/>
          <w:b/>
          <w:bCs/>
          <w:color w:val="000000"/>
        </w:rPr>
        <w:t xml:space="preserve"> (05/19/2026)</w:t>
      </w:r>
    </w:p>
    <w:p w14:paraId="5D145D08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7141EBFF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SPECIAL GUEST</w:t>
      </w:r>
      <w:r>
        <w:rPr>
          <w:rFonts w:ascii="Montserrat" w:eastAsia="Montserrat" w:hAnsi="Montserrat" w:cs="Montserrat"/>
          <w:b/>
          <w:bCs/>
          <w:color w:val="000000"/>
        </w:rPr>
        <w:tab/>
      </w:r>
    </w:p>
    <w:p w14:paraId="09078BA7" w14:textId="77777777" w:rsidR="00F147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Guests to be announced/None scheduled at this time</w:t>
      </w:r>
    </w:p>
    <w:p w14:paraId="01853C72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spacing w:before="132"/>
        <w:ind w:left="1440"/>
        <w:rPr>
          <w:rFonts w:ascii="Montserrat" w:eastAsia="Montserrat" w:hAnsi="Montserrat" w:cs="Montserrat"/>
          <w:color w:val="000000"/>
        </w:rPr>
      </w:pPr>
    </w:p>
    <w:p w14:paraId="6F6C8C6C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TELECOM CARRIER UPDATES</w:t>
      </w:r>
    </w:p>
    <w:p w14:paraId="3253EF1E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90915DB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4C986918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0E04A533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Report only if applicable</w:t>
      </w:r>
    </w:p>
    <w:p w14:paraId="63424315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0146742" w14:textId="77777777" w:rsidR="00F1473D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EXECUTIVE DIRECTOR’S UPDATES</w:t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 xml:space="preserve">  </w:t>
      </w:r>
      <w:r>
        <w:rPr>
          <w:rFonts w:ascii="Montserrat" w:eastAsia="Montserrat" w:hAnsi="Montserrat" w:cs="Montserrat"/>
          <w:b w:val="0"/>
          <w:bCs w:val="0"/>
          <w:sz w:val="22"/>
          <w:szCs w:val="22"/>
        </w:rPr>
        <w:t>Dr. Christy Collins</w:t>
      </w:r>
    </w:p>
    <w:p w14:paraId="29C9EE4C" w14:textId="77777777" w:rsidR="00F1473D" w:rsidRDefault="00F1473D">
      <w:pPr>
        <w:tabs>
          <w:tab w:val="left" w:pos="860"/>
        </w:tabs>
        <w:ind w:left="860"/>
      </w:pPr>
    </w:p>
    <w:p w14:paraId="42C7B09A" w14:textId="77777777" w:rsidR="00F1473D" w:rsidRDefault="00000000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FINANCIAL REPORT</w:t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color w:val="000000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 xml:space="preserve">  </w:t>
      </w:r>
      <w:r>
        <w:rPr>
          <w:rFonts w:ascii="Montserrat" w:eastAsia="Montserrat" w:hAnsi="Montserrat" w:cs="Montserrat"/>
          <w:b w:val="0"/>
          <w:bCs w:val="0"/>
          <w:color w:val="000000"/>
          <w:sz w:val="22"/>
          <w:szCs w:val="22"/>
        </w:rPr>
        <w:t>Peter Giguere</w:t>
      </w:r>
    </w:p>
    <w:p w14:paraId="01CEE701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ind w:left="1579" w:hanging="359"/>
        <w:rPr>
          <w:rFonts w:ascii="Montserrat" w:eastAsia="Montserrat" w:hAnsi="Montserrat" w:cs="Montserrat"/>
          <w:color w:val="000000"/>
        </w:rPr>
      </w:pPr>
    </w:p>
    <w:p w14:paraId="7980C9C8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REPORTS AND KEY PARTNER UPDATES</w:t>
      </w:r>
    </w:p>
    <w:p w14:paraId="5CC9F53E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 Workgroup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4AD2388B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 Workgroup</w:t>
      </w:r>
      <w:r>
        <w:rPr>
          <w:rFonts w:ascii="Montserrat" w:eastAsia="Montserrat" w:hAnsi="Montserrat" w:cs="Montserrat"/>
          <w:color w:val="000000"/>
        </w:rPr>
        <w:tab/>
        <w:t>Gene Ikner</w:t>
      </w:r>
    </w:p>
    <w:p w14:paraId="7DD01159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Association of Counties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32366FE8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8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(Emergency Communications Committee)</w:t>
      </w:r>
    </w:p>
    <w:p w14:paraId="6D6FD266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Report only if applicable</w:t>
      </w:r>
    </w:p>
    <w:p w14:paraId="75E778F4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4C182A0B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PROJECTS FOR INDIVIDUAL FUNDING CONSIDERATION </w:t>
      </w:r>
    </w:p>
    <w:p w14:paraId="5611B625" w14:textId="77777777" w:rsidR="00F1473D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Monthly Cap: $3,900,000.00</w:t>
      </w:r>
    </w:p>
    <w:p w14:paraId="00859498" w14:textId="77777777" w:rsidR="00F1473D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Rollover Amount: $5,051,058.45</w:t>
      </w:r>
    </w:p>
    <w:p w14:paraId="1FA234F5" w14:textId="77777777" w:rsidR="00F1473D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Total Available for Funding: $8,951,058.45</w:t>
      </w:r>
    </w:p>
    <w:p w14:paraId="2CD65527" w14:textId="77777777" w:rsidR="00F1473D" w:rsidRDefault="00000000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>Total Project Funding Request (Tier 1, Tier 2, Tier 3 &amp; OED): $12,404,064.24</w:t>
      </w:r>
    </w:p>
    <w:p w14:paraId="358D7659" w14:textId="77777777" w:rsidR="00F1473D" w:rsidRDefault="00F1473D">
      <w:pP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highlight w:val="yellow"/>
        </w:rPr>
      </w:pPr>
    </w:p>
    <w:p w14:paraId="0F0206DE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lastRenderedPageBreak/>
        <w:t>The following items require individual Board discussion and approval. Items flagged with (*) have been reviewed by or are recommended for referral to a Workgroup.</w:t>
      </w:r>
    </w:p>
    <w:p w14:paraId="5BCE3C3A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</w:p>
    <w:p w14:paraId="11E96526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41DA21BF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684D660A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  <w:sz w:val="24"/>
          <w:szCs w:val="24"/>
        </w:rPr>
      </w:pPr>
    </w:p>
    <w:tbl>
      <w:tblPr>
        <w:tblStyle w:val="a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F1473D" w14:paraId="3D4EF6CD" w14:textId="77777777" w:rsidTr="002813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07CAC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BDA08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82F03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05238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Project Description</w:t>
            </w:r>
          </w:p>
        </w:tc>
      </w:tr>
      <w:tr w:rsidR="00F1473D" w14:paraId="0BCE6A3A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EE2C1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DB62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16D7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$8,500.00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1B875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Reoccurring Telephone Charges</w:t>
            </w:r>
          </w:p>
        </w:tc>
      </w:tr>
      <w:tr w:rsidR="00F1473D" w14:paraId="0273486E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DE12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363D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A24A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$526,740.82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D8DB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FY27 Annual Maintenance</w:t>
            </w:r>
          </w:p>
        </w:tc>
      </w:tr>
      <w:tr w:rsidR="00F1473D" w14:paraId="612E813D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E635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26-283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640C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0BF6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$2,880.00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B95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Annual Maintenance (MSP Berlin Barrack)</w:t>
            </w:r>
          </w:p>
        </w:tc>
      </w:tr>
      <w:tr w:rsidR="00F1473D" w14:paraId="4BEABCDD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0E42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10E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DF68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$6,159.00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7BB5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Annual Maintenance (OC)</w:t>
            </w:r>
          </w:p>
        </w:tc>
      </w:tr>
      <w:tr w:rsidR="00F1473D" w14:paraId="20BD3B7E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C565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8D1D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82D6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$40,788.25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3B17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Annual Maintenance (Primary)</w:t>
            </w:r>
          </w:p>
        </w:tc>
      </w:tr>
      <w:tr w:rsidR="00F1473D" w14:paraId="3DA1AFD3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008E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26-300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214E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Harford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C85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$600,000.00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ABD6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FY27 Operational Expenses</w:t>
            </w:r>
          </w:p>
        </w:tc>
      </w:tr>
      <w:tr w:rsidR="00F1473D" w14:paraId="7908574A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31873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DFC1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Frederick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27F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$9,694,321.37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5F803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VESTA 9-1-1 CPE Upgrade/Refresh</w:t>
            </w:r>
          </w:p>
        </w:tc>
      </w:tr>
      <w:tr w:rsidR="00F1473D" w14:paraId="23509C5F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9A7AB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26-301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239A5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A1F5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$552,956.64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159D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Next Gen Core Services Circuits</w:t>
            </w:r>
          </w:p>
        </w:tc>
      </w:tr>
      <w:tr w:rsidR="00F1473D" w14:paraId="29B15356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BA760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26-302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0F6E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City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DAEE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$57,562.86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B8E5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Verizon SIP </w:t>
            </w:r>
            <w:proofErr w:type="spellStart"/>
            <w:r>
              <w:rPr>
                <w:rFonts w:ascii="Montserrat" w:eastAsia="Montserrat" w:hAnsi="Montserrat" w:cs="Montserrat"/>
              </w:rPr>
              <w:t>Trunking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Integration</w:t>
            </w:r>
          </w:p>
        </w:tc>
      </w:tr>
      <w:tr w:rsidR="00F1473D" w14:paraId="76081F8C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6E40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26-304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5EB6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5B87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$86,305.00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2C7D0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Priority Dispatch ONE Plan Renewal</w:t>
            </w:r>
          </w:p>
        </w:tc>
      </w:tr>
    </w:tbl>
    <w:p w14:paraId="30AF2569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4A3B082F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$11,576,213.94</w:t>
      </w:r>
    </w:p>
    <w:p w14:paraId="55B5C126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41C578FB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6CC4CC79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38BFB2FC" w14:textId="4FBEFB8A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2D4241C5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61E1DC56" w14:textId="77777777" w:rsidR="00F1473D" w:rsidRDefault="00F1473D">
      <w:pPr>
        <w:rPr>
          <w:rFonts w:ascii="Montserrat" w:eastAsia="Montserrat" w:hAnsi="Montserrat" w:cs="Montserrat"/>
          <w:i/>
          <w:iCs/>
        </w:rPr>
      </w:pPr>
    </w:p>
    <w:tbl>
      <w:tblPr>
        <w:tblStyle w:val="a0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F1473D" w14:paraId="5CA72554" w14:textId="77777777" w:rsidTr="002813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EAACE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B7955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A52D9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925AC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F1473D" w14:paraId="30D49ABC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34FEC4C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26-255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C28DED8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6FA105C" w14:textId="02D0B4EF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 </w:t>
            </w:r>
            <w:r w:rsidR="00DD7BC2">
              <w:rPr>
                <w:rFonts w:ascii="Montserrat" w:eastAsia="Montserrat" w:hAnsi="Montserrat" w:cs="Montserrat"/>
              </w:rPr>
              <w:t>2</w:t>
            </w:r>
            <w:r>
              <w:rPr>
                <w:rFonts w:ascii="Montserrat" w:eastAsia="Montserrat" w:hAnsi="Montserrat" w:cs="Montserrat"/>
              </w:rPr>
              <w:t xml:space="preserve">8,320.00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52780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CAD2CAD Integration</w:t>
            </w:r>
          </w:p>
        </w:tc>
      </w:tr>
      <w:tr w:rsidR="00F1473D" w14:paraId="6309F1EC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740FC7B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26-265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22F7E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8CAD50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$20,000.00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E1947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ThisGen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9-1-1</w:t>
            </w:r>
          </w:p>
        </w:tc>
      </w:tr>
      <w:tr w:rsidR="00F1473D" w14:paraId="12212D47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92D04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26-290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E4C78E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C6F23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$22,007.96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47CA1B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DATAMARK VEP Validator Tool</w:t>
            </w:r>
          </w:p>
        </w:tc>
      </w:tr>
    </w:tbl>
    <w:p w14:paraId="1DD2AA80" w14:textId="77777777" w:rsidR="00F1473D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</w:t>
      </w:r>
    </w:p>
    <w:p w14:paraId="35E3C2B3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$70,327.96</w:t>
      </w:r>
    </w:p>
    <w:p w14:paraId="323BE363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15717745" w14:textId="77777777" w:rsidR="002350A9" w:rsidRDefault="002350A9">
      <w:pPr>
        <w:rPr>
          <w:rFonts w:ascii="Montserrat" w:eastAsia="Montserrat" w:hAnsi="Montserrat" w:cs="Montserrat"/>
        </w:rPr>
      </w:pPr>
    </w:p>
    <w:p w14:paraId="7DB10A77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0BEB7557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630132B1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400290F5" w14:textId="77777777" w:rsidR="00F1473D" w:rsidRDefault="00F1473D">
      <w:pPr>
        <w:rPr>
          <w:rFonts w:ascii="Montserrat" w:eastAsia="Montserrat" w:hAnsi="Montserrat" w:cs="Montserrat"/>
          <w:i/>
          <w:iCs/>
        </w:rPr>
      </w:pPr>
    </w:p>
    <w:tbl>
      <w:tblPr>
        <w:tblStyle w:val="a1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F1473D" w14:paraId="41FCF0B1" w14:textId="77777777" w:rsidTr="002813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FECFB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33B30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290C1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820BD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F1473D" w14:paraId="3FC5320E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A7DDC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26-286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B264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Dorchester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95FD1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$3,320.00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DBAD5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CritiCall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Testing Software</w:t>
            </w:r>
          </w:p>
        </w:tc>
      </w:tr>
      <w:tr w:rsidR="00F1473D" w14:paraId="0D093242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112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26-288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5361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84B1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$491,339.00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C46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Replacement 911 Communication Consoles</w:t>
            </w:r>
          </w:p>
        </w:tc>
      </w:tr>
      <w:tr w:rsidR="00F1473D" w14:paraId="66053741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9C01B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26-289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BAA23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ABF3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$5,623.00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78A65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CritiCall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Annual Testing Service</w:t>
            </w:r>
          </w:p>
        </w:tc>
      </w:tr>
      <w:tr w:rsidR="00F1473D" w14:paraId="1D0DC1EE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5AE6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06D93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8773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$57,859.50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3735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Chair Replacement (17)</w:t>
            </w:r>
          </w:p>
        </w:tc>
      </w:tr>
      <w:tr w:rsidR="00F1473D" w14:paraId="3CB85191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586B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26-291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D668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4342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$18,995.00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1521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Camera Replacement (13)</w:t>
            </w:r>
          </w:p>
        </w:tc>
      </w:tr>
      <w:tr w:rsidR="00F1473D" w14:paraId="28764281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E0D8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26-159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8E1EF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06005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$7,000.00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0839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Beyond the CTO Workshop</w:t>
            </w:r>
          </w:p>
        </w:tc>
      </w:tr>
      <w:tr w:rsidR="00F1473D" w14:paraId="7CB73E44" w14:textId="77777777" w:rsidTr="00281365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21D3D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26-163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86DA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1CEE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$120,000.00 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4B81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911 Supervisor Leadership Academy</w:t>
            </w:r>
          </w:p>
        </w:tc>
      </w:tr>
    </w:tbl>
    <w:p w14:paraId="1CDCB6D5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</w:p>
    <w:p w14:paraId="5A5ED43B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TOTAL: $733,431.50</w:t>
      </w:r>
    </w:p>
    <w:p w14:paraId="0300C6E3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7915C212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4FDA91B6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EXTENSIONS – REQUIRING BOARD APPROVAL</w:t>
      </w:r>
    </w:p>
    <w:p w14:paraId="0F14C325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2A8F2C9F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None presented this month.</w:t>
      </w:r>
    </w:p>
    <w:p w14:paraId="51AFA2DB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</w:p>
    <w:tbl>
      <w:tblPr>
        <w:tblStyle w:val="a2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F1473D" w14:paraId="6A474ABC" w14:textId="77777777" w:rsidTr="00281365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79641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C2EA0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5A95D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045E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</w:tbl>
    <w:p w14:paraId="4C0AFE2A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ab/>
      </w:r>
    </w:p>
    <w:p w14:paraId="5CC5725D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TOTAL: $0</w:t>
      </w:r>
    </w:p>
    <w:p w14:paraId="1DC14336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22C3BBC7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1A3C37E6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FOR DE-ENCUMBERING OF FUNDING</w:t>
      </w:r>
    </w:p>
    <w:p w14:paraId="13393EC3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tbl>
      <w:tblPr>
        <w:tblStyle w:val="a3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800"/>
        <w:gridCol w:w="2160"/>
        <w:gridCol w:w="4860"/>
      </w:tblGrid>
      <w:tr w:rsidR="00F1473D" w14:paraId="56744989" w14:textId="77777777" w:rsidTr="00281365">
        <w:trPr>
          <w:trHeight w:val="592"/>
        </w:trPr>
        <w:tc>
          <w:tcPr>
            <w:tcW w:w="1260" w:type="dxa"/>
          </w:tcPr>
          <w:p w14:paraId="162967E7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00" w:type="dxa"/>
          </w:tcPr>
          <w:p w14:paraId="4D83D11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2160" w:type="dxa"/>
          </w:tcPr>
          <w:p w14:paraId="54F89CAB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609F32F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F1473D" w14:paraId="531E3825" w14:textId="77777777" w:rsidTr="00281365">
        <w:trPr>
          <w:trHeight w:val="348"/>
        </w:trPr>
        <w:tc>
          <w:tcPr>
            <w:tcW w:w="1260" w:type="dxa"/>
          </w:tcPr>
          <w:p w14:paraId="4635F1F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23-095</w:t>
            </w:r>
          </w:p>
        </w:tc>
        <w:tc>
          <w:tcPr>
            <w:tcW w:w="1800" w:type="dxa"/>
          </w:tcPr>
          <w:p w14:paraId="1E91ACB0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2160" w:type="dxa"/>
          </w:tcPr>
          <w:p w14:paraId="559AA8BD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$2,362.12 </w:t>
            </w:r>
          </w:p>
        </w:tc>
        <w:tc>
          <w:tcPr>
            <w:tcW w:w="4860" w:type="dxa"/>
          </w:tcPr>
          <w:p w14:paraId="29483B78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Statewide GIS Validation and Support</w:t>
            </w:r>
          </w:p>
        </w:tc>
      </w:tr>
      <w:tr w:rsidR="00F1473D" w14:paraId="5B91F71C" w14:textId="77777777" w:rsidTr="00281365">
        <w:trPr>
          <w:trHeight w:val="348"/>
        </w:trPr>
        <w:tc>
          <w:tcPr>
            <w:tcW w:w="1260" w:type="dxa"/>
          </w:tcPr>
          <w:p w14:paraId="495CBD3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25-027</w:t>
            </w:r>
          </w:p>
        </w:tc>
        <w:tc>
          <w:tcPr>
            <w:tcW w:w="1800" w:type="dxa"/>
          </w:tcPr>
          <w:p w14:paraId="05D364F6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</w:rPr>
              <w:t>St.Mary's</w:t>
            </w:r>
            <w:proofErr w:type="spellEnd"/>
            <w:proofErr w:type="gramEnd"/>
          </w:p>
        </w:tc>
        <w:tc>
          <w:tcPr>
            <w:tcW w:w="2160" w:type="dxa"/>
          </w:tcPr>
          <w:p w14:paraId="19D4E884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$1,935.00 </w:t>
            </w:r>
          </w:p>
        </w:tc>
        <w:tc>
          <w:tcPr>
            <w:tcW w:w="4860" w:type="dxa"/>
          </w:tcPr>
          <w:p w14:paraId="17E8DDCE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Fire &amp; Police Dispatch Courses</w:t>
            </w:r>
          </w:p>
        </w:tc>
      </w:tr>
      <w:tr w:rsidR="00F1473D" w14:paraId="0D08943B" w14:textId="77777777" w:rsidTr="00281365">
        <w:trPr>
          <w:trHeight w:val="348"/>
        </w:trPr>
        <w:tc>
          <w:tcPr>
            <w:tcW w:w="1260" w:type="dxa"/>
          </w:tcPr>
          <w:p w14:paraId="09C1CDC2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25-331</w:t>
            </w:r>
          </w:p>
        </w:tc>
        <w:tc>
          <w:tcPr>
            <w:tcW w:w="1800" w:type="dxa"/>
          </w:tcPr>
          <w:p w14:paraId="6AFF441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</w:rPr>
              <w:t>St.Mary's</w:t>
            </w:r>
            <w:proofErr w:type="spellEnd"/>
            <w:proofErr w:type="gramEnd"/>
          </w:p>
        </w:tc>
        <w:tc>
          <w:tcPr>
            <w:tcW w:w="2160" w:type="dxa"/>
          </w:tcPr>
          <w:p w14:paraId="5DE53F6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$880.00 </w:t>
            </w:r>
          </w:p>
        </w:tc>
        <w:tc>
          <w:tcPr>
            <w:tcW w:w="4860" w:type="dxa"/>
          </w:tcPr>
          <w:p w14:paraId="3EBDA8FC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NENA- Enhanced Caller Management</w:t>
            </w:r>
          </w:p>
        </w:tc>
      </w:tr>
      <w:tr w:rsidR="00F1473D" w14:paraId="10A1EC16" w14:textId="77777777" w:rsidTr="00281365">
        <w:trPr>
          <w:trHeight w:val="348"/>
        </w:trPr>
        <w:tc>
          <w:tcPr>
            <w:tcW w:w="1260" w:type="dxa"/>
          </w:tcPr>
          <w:p w14:paraId="1D2B5641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25-356</w:t>
            </w:r>
          </w:p>
        </w:tc>
        <w:tc>
          <w:tcPr>
            <w:tcW w:w="1800" w:type="dxa"/>
          </w:tcPr>
          <w:p w14:paraId="2298C5A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</w:rPr>
              <w:t>St.Mary's</w:t>
            </w:r>
            <w:proofErr w:type="spellEnd"/>
            <w:proofErr w:type="gramEnd"/>
          </w:p>
        </w:tc>
        <w:tc>
          <w:tcPr>
            <w:tcW w:w="2160" w:type="dxa"/>
          </w:tcPr>
          <w:p w14:paraId="59E3101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$1,575.00 </w:t>
            </w:r>
          </w:p>
        </w:tc>
        <w:tc>
          <w:tcPr>
            <w:tcW w:w="4860" w:type="dxa"/>
          </w:tcPr>
          <w:p w14:paraId="76ED820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APCO-CTO Course</w:t>
            </w:r>
          </w:p>
        </w:tc>
      </w:tr>
      <w:tr w:rsidR="00F1473D" w14:paraId="57A93246" w14:textId="77777777" w:rsidTr="00281365">
        <w:trPr>
          <w:trHeight w:val="348"/>
        </w:trPr>
        <w:tc>
          <w:tcPr>
            <w:tcW w:w="1260" w:type="dxa"/>
          </w:tcPr>
          <w:p w14:paraId="2EEABB9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25-401</w:t>
            </w:r>
          </w:p>
        </w:tc>
        <w:tc>
          <w:tcPr>
            <w:tcW w:w="1800" w:type="dxa"/>
          </w:tcPr>
          <w:p w14:paraId="7E2C7C01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Worcester</w:t>
            </w:r>
          </w:p>
        </w:tc>
        <w:tc>
          <w:tcPr>
            <w:tcW w:w="2160" w:type="dxa"/>
          </w:tcPr>
          <w:p w14:paraId="0B9E29E1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$950.00 </w:t>
            </w:r>
          </w:p>
        </w:tc>
        <w:tc>
          <w:tcPr>
            <w:tcW w:w="4860" w:type="dxa"/>
          </w:tcPr>
          <w:p w14:paraId="4DB9456D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APCO Communication Center Manager</w:t>
            </w:r>
          </w:p>
        </w:tc>
      </w:tr>
      <w:tr w:rsidR="00F1473D" w14:paraId="19025740" w14:textId="77777777" w:rsidTr="00281365">
        <w:trPr>
          <w:trHeight w:val="348"/>
        </w:trPr>
        <w:tc>
          <w:tcPr>
            <w:tcW w:w="1260" w:type="dxa"/>
          </w:tcPr>
          <w:p w14:paraId="10FA92CE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26-035</w:t>
            </w:r>
          </w:p>
        </w:tc>
        <w:tc>
          <w:tcPr>
            <w:tcW w:w="1800" w:type="dxa"/>
          </w:tcPr>
          <w:p w14:paraId="77DEA77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2160" w:type="dxa"/>
          </w:tcPr>
          <w:p w14:paraId="33CBC777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$880.00 </w:t>
            </w:r>
          </w:p>
        </w:tc>
        <w:tc>
          <w:tcPr>
            <w:tcW w:w="4860" w:type="dxa"/>
          </w:tcPr>
          <w:p w14:paraId="2BAFF97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NENA Leadership in 9-1-1 Center</w:t>
            </w:r>
          </w:p>
        </w:tc>
      </w:tr>
      <w:tr w:rsidR="00F1473D" w14:paraId="55E512C4" w14:textId="77777777" w:rsidTr="00281365">
        <w:trPr>
          <w:trHeight w:val="348"/>
        </w:trPr>
        <w:tc>
          <w:tcPr>
            <w:tcW w:w="1260" w:type="dxa"/>
          </w:tcPr>
          <w:p w14:paraId="09D9DFE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26-036</w:t>
            </w:r>
          </w:p>
        </w:tc>
        <w:tc>
          <w:tcPr>
            <w:tcW w:w="1800" w:type="dxa"/>
          </w:tcPr>
          <w:p w14:paraId="066EAC5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2160" w:type="dxa"/>
          </w:tcPr>
          <w:p w14:paraId="5ED5FA71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$1,100.00 </w:t>
            </w:r>
          </w:p>
        </w:tc>
        <w:tc>
          <w:tcPr>
            <w:tcW w:w="4860" w:type="dxa"/>
          </w:tcPr>
          <w:p w14:paraId="51F5986B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NENA-Preventing Telecommunicator Tunnel Vision</w:t>
            </w:r>
          </w:p>
        </w:tc>
      </w:tr>
      <w:tr w:rsidR="00F1473D" w14:paraId="056FA36B" w14:textId="77777777" w:rsidTr="00281365">
        <w:trPr>
          <w:trHeight w:val="348"/>
        </w:trPr>
        <w:tc>
          <w:tcPr>
            <w:tcW w:w="1260" w:type="dxa"/>
          </w:tcPr>
          <w:p w14:paraId="500DD77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26-120</w:t>
            </w:r>
          </w:p>
        </w:tc>
        <w:tc>
          <w:tcPr>
            <w:tcW w:w="1800" w:type="dxa"/>
          </w:tcPr>
          <w:p w14:paraId="3E110B5D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</w:rPr>
              <w:t>St.Mary's</w:t>
            </w:r>
            <w:proofErr w:type="spellEnd"/>
            <w:proofErr w:type="gramEnd"/>
          </w:p>
        </w:tc>
        <w:tc>
          <w:tcPr>
            <w:tcW w:w="2160" w:type="dxa"/>
          </w:tcPr>
          <w:p w14:paraId="2EEDBBAA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$31,300.77 </w:t>
            </w:r>
          </w:p>
        </w:tc>
        <w:tc>
          <w:tcPr>
            <w:tcW w:w="4860" w:type="dxa"/>
          </w:tcPr>
          <w:p w14:paraId="71452A2B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Exacom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Recorder</w:t>
            </w:r>
          </w:p>
        </w:tc>
      </w:tr>
    </w:tbl>
    <w:p w14:paraId="26DCF3A6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057BEE7E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$40,982.89</w:t>
      </w:r>
    </w:p>
    <w:p w14:paraId="7E78FA50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0227C527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APPROVED BY THE OFFICE OF THE EXECUTIVE DIRECTOR</w:t>
      </w:r>
    </w:p>
    <w:p w14:paraId="4AC326D5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3BB5A607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42AF338F" w14:textId="77777777" w:rsidR="00F147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5659C6B2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tbl>
      <w:tblPr>
        <w:tblStyle w:val="a4"/>
        <w:tblpPr w:leftFromText="180" w:rightFromText="180" w:vertAnchor="text" w:tblpY="213"/>
        <w:tblW w:w="9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F1473D" w14:paraId="0E84841F" w14:textId="77777777" w:rsidTr="00281365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87B0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5F4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3FA6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E8BC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F1473D" w14:paraId="2B094D07" w14:textId="77777777" w:rsidTr="002813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D494B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26-278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18648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94F4D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$525.00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3F9F6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APCO PST7 Certifications (15)</w:t>
            </w:r>
          </w:p>
        </w:tc>
      </w:tr>
      <w:tr w:rsidR="00F1473D" w14:paraId="57EE1E76" w14:textId="77777777" w:rsidTr="002813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CC65C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26-279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26F7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2356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$1,400.00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784CA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IAED Recertifications (33)</w:t>
            </w:r>
          </w:p>
        </w:tc>
      </w:tr>
      <w:tr w:rsidR="00F1473D" w14:paraId="108AD0D2" w14:textId="77777777" w:rsidTr="002813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36FFA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26-280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BC53A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2220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$3,375.00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C2094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Protocol Pilot Guides (15)</w:t>
            </w:r>
          </w:p>
        </w:tc>
      </w:tr>
      <w:tr w:rsidR="00F1473D" w14:paraId="597D8969" w14:textId="77777777" w:rsidTr="00281365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9AFED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26-285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EF44F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F530A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$18,790.84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1866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>Training Room Chairs</w:t>
            </w:r>
          </w:p>
        </w:tc>
      </w:tr>
    </w:tbl>
    <w:p w14:paraId="400D6E51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5E4DE5DA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$24,090.84</w:t>
      </w:r>
    </w:p>
    <w:p w14:paraId="6D77C086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2621B6D6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767007C8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42E76DE8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tbl>
      <w:tblPr>
        <w:tblStyle w:val="a5"/>
        <w:tblpPr w:leftFromText="180" w:rightFromText="180" w:vertAnchor="text" w:tblpY="213"/>
        <w:tblW w:w="9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F1473D" w14:paraId="7E45B2D3" w14:textId="77777777" w:rsidTr="00281365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026A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70E63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FB745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69A98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F1473D" w14:paraId="0EF34E5F" w14:textId="77777777" w:rsidTr="00281365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A4149" w14:textId="77777777" w:rsidR="00F1473D" w:rsidRDefault="00F14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77870" w14:textId="77777777" w:rsidR="00F1473D" w:rsidRDefault="00F14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4689C" w14:textId="77777777" w:rsidR="00F1473D" w:rsidRDefault="00F14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DEF54" w14:textId="77777777" w:rsidR="00F1473D" w:rsidRDefault="00F14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</w:rPr>
            </w:pPr>
          </w:p>
        </w:tc>
      </w:tr>
    </w:tbl>
    <w:p w14:paraId="271258B9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05E26C41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$0</w:t>
      </w:r>
    </w:p>
    <w:p w14:paraId="5A5FB22F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1DF47A43" w14:textId="77777777" w:rsidR="002350A9" w:rsidRDefault="002350A9">
      <w:pPr>
        <w:rPr>
          <w:rFonts w:ascii="Montserrat" w:eastAsia="Montserrat" w:hAnsi="Montserrat" w:cs="Montserrat"/>
          <w:b/>
          <w:bCs/>
        </w:rPr>
      </w:pPr>
    </w:p>
    <w:p w14:paraId="2443943C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TIER 3- Enhancements</w:t>
      </w:r>
    </w:p>
    <w:p w14:paraId="4F9A8F7F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777FE2D6" w14:textId="77777777" w:rsidR="00F1473D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p w14:paraId="002E1492" w14:textId="77777777" w:rsidR="00F1473D" w:rsidRDefault="00F1473D">
      <w:pPr>
        <w:rPr>
          <w:rFonts w:ascii="Montserrat" w:eastAsia="Montserrat" w:hAnsi="Montserrat" w:cs="Montserrat"/>
          <w:i/>
          <w:iCs/>
        </w:rPr>
      </w:pPr>
    </w:p>
    <w:tbl>
      <w:tblPr>
        <w:tblStyle w:val="a6"/>
        <w:tblpPr w:leftFromText="180" w:rightFromText="180" w:vertAnchor="text" w:tblpY="213"/>
        <w:tblW w:w="9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F1473D" w14:paraId="2E702A06" w14:textId="77777777" w:rsidTr="00281365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7DD04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689DE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3E054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1D689" w14:textId="77777777" w:rsidR="00F147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</w:tbl>
    <w:p w14:paraId="20090385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14D8C8E8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$0</w:t>
      </w:r>
    </w:p>
    <w:p w14:paraId="5BA0199D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280371C1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p w14:paraId="272FCB29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 – APPROVED BY THE OFFICE OF THE EXECUTIVE DIRECTOR</w:t>
      </w:r>
    </w:p>
    <w:p w14:paraId="6F91B9C3" w14:textId="77777777" w:rsidR="00F1473D" w:rsidRDefault="00F1473D">
      <w:pPr>
        <w:rPr>
          <w:rFonts w:ascii="Montserrat" w:eastAsia="Montserrat" w:hAnsi="Montserrat" w:cs="Montserrat"/>
          <w:b/>
          <w:bCs/>
        </w:rPr>
      </w:pPr>
    </w:p>
    <w:tbl>
      <w:tblPr>
        <w:tblStyle w:val="a7"/>
        <w:tblW w:w="981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40"/>
        <w:gridCol w:w="1890"/>
        <w:gridCol w:w="1530"/>
        <w:gridCol w:w="4950"/>
      </w:tblGrid>
      <w:tr w:rsidR="00F1473D" w14:paraId="66872236" w14:textId="77777777" w:rsidTr="00281365">
        <w:trPr>
          <w:trHeight w:val="55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04DD3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6655A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B1565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0AC85" w14:textId="77777777" w:rsidR="00F1473D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F1473D" w14:paraId="7CDF096A" w14:textId="77777777" w:rsidTr="002813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85EC9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25-393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937D0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Baltimore 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EE48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$11,193.50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1F133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Separate Call Routing</w:t>
            </w:r>
          </w:p>
        </w:tc>
      </w:tr>
      <w:tr w:rsidR="00F1473D" w14:paraId="01B3B78A" w14:textId="77777777" w:rsidTr="002813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92A30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25-386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41E86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St. Mary's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3BF29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$345,900.75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988D9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Phase II Grounding Project</w:t>
            </w:r>
          </w:p>
        </w:tc>
      </w:tr>
      <w:tr w:rsidR="00F1473D" w14:paraId="495C4371" w14:textId="77777777" w:rsidTr="00281365">
        <w:trPr>
          <w:trHeight w:val="411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4E047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25-284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CF80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Talbot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34B02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$490,743.20 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13CF4" w14:textId="77777777" w:rsidR="00F1473D" w:rsidRDefault="00000000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Two Generators &amp; Backup Switches</w:t>
            </w:r>
          </w:p>
        </w:tc>
      </w:tr>
    </w:tbl>
    <w:p w14:paraId="739427FB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15CEB189" w14:textId="77777777" w:rsidR="00F1473D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$847,837.45</w:t>
      </w:r>
    </w:p>
    <w:p w14:paraId="357D973B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2E1F90B2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BFEC37A" w14:textId="77777777" w:rsidR="00F1473D" w:rsidRDefault="00000000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b w:val="0"/>
          <w:bCs w:val="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Open Discussion Items- </w:t>
      </w:r>
      <w:r>
        <w:rPr>
          <w:rFonts w:ascii="Montserrat" w:eastAsia="Montserrat" w:hAnsi="Montserrat" w:cs="Montserrat"/>
          <w:b w:val="0"/>
          <w:bCs w:val="0"/>
          <w:sz w:val="22"/>
          <w:szCs w:val="22"/>
        </w:rPr>
        <w:t>(PSAPs/Public/Board Members)</w:t>
      </w:r>
    </w:p>
    <w:p w14:paraId="479DC562" w14:textId="77777777" w:rsidR="00F1473D" w:rsidRDefault="00F1473D">
      <w:pPr>
        <w:pStyle w:val="Heading1"/>
        <w:tabs>
          <w:tab w:val="left" w:pos="860"/>
        </w:tabs>
        <w:ind w:firstLine="0"/>
        <w:rPr>
          <w:rFonts w:ascii="Montserrat" w:eastAsia="Montserrat" w:hAnsi="Montserrat" w:cs="Montserrat"/>
          <w:b w:val="0"/>
          <w:bCs w:val="0"/>
          <w:sz w:val="22"/>
          <w:szCs w:val="22"/>
        </w:rPr>
      </w:pPr>
    </w:p>
    <w:p w14:paraId="0AAA24EF" w14:textId="77777777" w:rsidR="00F1473D" w:rsidRDefault="00000000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3C57A09E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Next Public Meeting Date: Thursday, July 30, 2026</w:t>
      </w:r>
    </w:p>
    <w:p w14:paraId="08B9A54B" w14:textId="77777777" w:rsidR="00F147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Projects request for funding due date: Thursday, July 16, 2026</w:t>
      </w:r>
    </w:p>
    <w:p w14:paraId="5506E432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rPr>
          <w:rFonts w:ascii="Montserrat" w:eastAsia="Montserrat" w:hAnsi="Montserrat" w:cs="Montserrat"/>
          <w:color w:val="000000"/>
        </w:rPr>
      </w:pPr>
    </w:p>
    <w:p w14:paraId="046D239D" w14:textId="77777777" w:rsidR="00F1473D" w:rsidRDefault="00F1473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9FC0284" w14:textId="77777777" w:rsidR="00F147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</w:rPr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sectPr w:rsidR="00F1473D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ABA0C" w14:textId="77777777" w:rsidR="00531AAB" w:rsidRDefault="00531AAB">
      <w:r>
        <w:separator/>
      </w:r>
    </w:p>
  </w:endnote>
  <w:endnote w:type="continuationSeparator" w:id="0">
    <w:p w14:paraId="1731CAFC" w14:textId="77777777" w:rsidR="00531AAB" w:rsidRDefault="00531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4A74ECB2-8B64-4635-9F71-576935D4CB16}"/>
    <w:embedBold r:id="rId2" w:fontKey="{A03F7C34-833A-4B20-B080-28E39E769168}"/>
    <w:embedItalic r:id="rId3" w:fontKey="{C5D90712-C6E0-49A9-B284-7F473D7082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90CAFD-1C8A-41D6-BB83-5EEBA90384BA}"/>
    <w:embedBold r:id="rId5" w:fontKey="{5F0F3B76-A636-4B6C-890F-5ABACD81F0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8744A57-982A-4433-9992-8C0DE1296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E880D4-9FD1-4D95-952F-C3D5547FF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084C" w14:textId="77777777" w:rsidR="00F1473D" w:rsidRDefault="00F147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EE0000"/>
        <w:sz w:val="18"/>
        <w:szCs w:val="18"/>
      </w:rPr>
    </w:pPr>
  </w:p>
  <w:p w14:paraId="1EDA3C87" w14:textId="77777777" w:rsidR="00F147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>
      <w:rPr>
        <w:rFonts w:ascii="Montserrat" w:eastAsia="Montserrat" w:hAnsi="Montserrat" w:cs="Montserrat"/>
        <w:b/>
        <w:bCs/>
        <w:color w:val="EE0000"/>
        <w:sz w:val="18"/>
        <w:szCs w:val="18"/>
      </w:rPr>
      <w:tab/>
    </w:r>
    <w:r>
      <w:rPr>
        <w:rFonts w:ascii="Montserrat" w:eastAsia="Montserrat" w:hAnsi="Montserrat" w:cs="Montserrat"/>
        <w:b/>
        <w:bCs/>
        <w:sz w:val="18"/>
        <w:szCs w:val="18"/>
      </w:rPr>
      <w:t xml:space="preserve">     </w:t>
    </w:r>
    <w:r>
      <w:rPr>
        <w:rFonts w:ascii="Montserrat" w:eastAsia="Montserrat" w:hAnsi="Montserrat" w:cs="Montserrat"/>
        <w:b/>
        <w:bCs/>
        <w:sz w:val="16"/>
        <w:szCs w:val="16"/>
      </w:rPr>
      <w:t>Open Session Board Meeting</w:t>
    </w:r>
  </w:p>
  <w:p w14:paraId="3550D69E" w14:textId="77777777" w:rsidR="00F147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>
      <w:rPr>
        <w:rFonts w:ascii="Montserrat" w:eastAsia="Montserrat" w:hAnsi="Montserrat" w:cs="Montserrat"/>
        <w:b/>
        <w:bCs/>
        <w:sz w:val="16"/>
        <w:szCs w:val="16"/>
      </w:rPr>
      <w:tab/>
      <w:t>Tuesday, June 16, 2026</w:t>
    </w:r>
  </w:p>
  <w:p w14:paraId="7946417D" w14:textId="77777777" w:rsidR="00F147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</w:rPr>
    </w:pPr>
    <w:r>
      <w:rPr>
        <w:rFonts w:ascii="Montserrat" w:eastAsia="Montserrat" w:hAnsi="Montserrat" w:cs="Montserrat"/>
        <w:b/>
        <w:bCs/>
        <w:sz w:val="16"/>
        <w:szCs w:val="16"/>
      </w:rPr>
      <w:tab/>
      <w:t xml:space="preserve">Page </w:t>
    </w:r>
    <w:r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>
      <w:rPr>
        <w:rFonts w:ascii="Montserrat" w:eastAsia="Montserrat" w:hAnsi="Montserrat" w:cs="Montserrat"/>
        <w:b/>
        <w:bCs/>
        <w:sz w:val="16"/>
        <w:szCs w:val="16"/>
      </w:rPr>
      <w:instrText>PAGE</w:instrText>
    </w:r>
    <w:r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2350A9">
      <w:rPr>
        <w:rFonts w:ascii="Montserrat" w:eastAsia="Montserrat" w:hAnsi="Montserrat" w:cs="Montserrat"/>
        <w:b/>
        <w:bCs/>
        <w:noProof/>
        <w:sz w:val="16"/>
        <w:szCs w:val="16"/>
      </w:rPr>
      <w:t>1</w:t>
    </w:r>
    <w:r>
      <w:rPr>
        <w:rFonts w:ascii="Montserrat" w:eastAsia="Montserrat" w:hAnsi="Montserrat" w:cs="Montserrat"/>
        <w:b/>
        <w:bCs/>
        <w:sz w:val="16"/>
        <w:szCs w:val="16"/>
      </w:rPr>
      <w:fldChar w:fldCharType="end"/>
    </w:r>
    <w:r>
      <w:rPr>
        <w:rFonts w:ascii="Montserrat" w:eastAsia="Montserrat" w:hAnsi="Montserrat" w:cs="Montserrat"/>
        <w:b/>
        <w:bCs/>
        <w:sz w:val="16"/>
        <w:szCs w:val="16"/>
      </w:rPr>
      <w:t xml:space="preserve"> of </w:t>
    </w:r>
    <w:r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>
      <w:rPr>
        <w:rFonts w:ascii="Montserrat" w:eastAsia="Montserrat" w:hAnsi="Montserrat" w:cs="Montserrat"/>
        <w:b/>
        <w:bCs/>
        <w:sz w:val="16"/>
        <w:szCs w:val="16"/>
      </w:rPr>
      <w:instrText>NUMPAGES</w:instrText>
    </w:r>
    <w:r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2350A9">
      <w:rPr>
        <w:rFonts w:ascii="Montserrat" w:eastAsia="Montserrat" w:hAnsi="Montserrat" w:cs="Montserrat"/>
        <w:b/>
        <w:bCs/>
        <w:noProof/>
        <w:sz w:val="16"/>
        <w:szCs w:val="16"/>
      </w:rPr>
      <w:t>2</w:t>
    </w:r>
    <w:r>
      <w:rPr>
        <w:rFonts w:ascii="Montserrat" w:eastAsia="Montserrat" w:hAnsi="Montserrat" w:cs="Montserrat"/>
        <w:b/>
        <w:bCs/>
        <w:sz w:val="16"/>
        <w:szCs w:val="16"/>
      </w:rPr>
      <w:fldChar w:fldCharType="end"/>
    </w:r>
  </w:p>
  <w:p w14:paraId="174B4D4D" w14:textId="77777777" w:rsidR="00F1473D" w:rsidRDefault="00F1473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5416B" w14:textId="77777777" w:rsidR="00531AAB" w:rsidRDefault="00531AAB">
      <w:r>
        <w:separator/>
      </w:r>
    </w:p>
  </w:footnote>
  <w:footnote w:type="continuationSeparator" w:id="0">
    <w:p w14:paraId="64E8D94F" w14:textId="77777777" w:rsidR="00531AAB" w:rsidRDefault="00531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C84F" w14:textId="77777777" w:rsidR="00F1473D" w:rsidRDefault="00F147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D79316E" w14:textId="77777777" w:rsidR="00F1473D" w:rsidRDefault="00F147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F70B8"/>
    <w:multiLevelType w:val="multilevel"/>
    <w:tmpl w:val="49084AE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2D84A9D"/>
    <w:multiLevelType w:val="multilevel"/>
    <w:tmpl w:val="4120D9B0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106270669">
    <w:abstractNumId w:val="1"/>
  </w:num>
  <w:num w:numId="2" w16cid:durableId="43024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73D"/>
    <w:rsid w:val="002350A9"/>
    <w:rsid w:val="00281365"/>
    <w:rsid w:val="00531AAB"/>
    <w:rsid w:val="006745CE"/>
    <w:rsid w:val="00DD7BC2"/>
    <w:rsid w:val="00F1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FC928"/>
  <w15:docId w15:val="{7E936202-825C-4484-A2C2-06A10BD8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jpghefx?hs=122&amp;authuser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i5DVy7AfLrAmZ/2l6LK19dZCUw==">CgMxLjA4AHIhMTRqTnVUU0FUVGhxd3BtUWV4cHlZdFdadFdqUDdkdVct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 xsi:nil="true"/>
    <Team xmlns="1f33c19f-24a1-4fe4-9a0f-548b5d2faba4" xsi:nil="true"/>
    <Category xmlns="1f33c19f-24a1-4fe4-9a0f-548b5d2faba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F7A231-8AD9-4F3E-8A6F-11A684AAD28A}"/>
</file>

<file path=customXml/itemProps3.xml><?xml version="1.0" encoding="utf-8"?>
<ds:datastoreItem xmlns:ds="http://schemas.openxmlformats.org/officeDocument/2006/customXml" ds:itemID="{D506F822-0A40-45F8-9A11-7D6688B18DF0}"/>
</file>

<file path=customXml/itemProps4.xml><?xml version="1.0" encoding="utf-8"?>
<ds:datastoreItem xmlns:ds="http://schemas.openxmlformats.org/officeDocument/2006/customXml" ds:itemID="{14D653F1-2325-4ACA-B676-ED5662B598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881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Andranese Carter -MDEM-</cp:lastModifiedBy>
  <cp:revision>2</cp:revision>
  <cp:lastPrinted>2026-06-09T16:06:00Z</cp:lastPrinted>
  <dcterms:created xsi:type="dcterms:W3CDTF">2026-06-09T17:58:00Z</dcterms:created>
  <dcterms:modified xsi:type="dcterms:W3CDTF">2026-06-09T17:58:00Z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2025-01-27T00:00:00Z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2025-02-12T00:00:00Z</vt:lpwstr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