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9413E" w14:textId="77777777" w:rsidR="005124C9" w:rsidRDefault="00000000">
      <w:pPr>
        <w:ind w:left="90" w:right="180"/>
        <w:jc w:val="center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Maryland 9-1-1 Board Open Session </w:t>
      </w:r>
    </w:p>
    <w:p w14:paraId="5F68B393" w14:textId="77777777" w:rsidR="005124C9" w:rsidRDefault="00000000">
      <w:pPr>
        <w:ind w:left="90" w:right="180"/>
        <w:jc w:val="center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Virtual</w:t>
      </w:r>
    </w:p>
    <w:p w14:paraId="4EBDF641" w14:textId="77777777" w:rsidR="005124C9" w:rsidRDefault="00000000">
      <w:pPr>
        <w:ind w:left="90" w:right="180"/>
        <w:jc w:val="center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Thursday, October 29, 2026 @ 10:00am</w:t>
      </w:r>
    </w:p>
    <w:p w14:paraId="689CEC02" w14:textId="77777777" w:rsidR="005124C9" w:rsidRDefault="00000000">
      <w:pPr>
        <w:ind w:left="90" w:right="180"/>
        <w:jc w:val="center"/>
        <w:rPr>
          <w:rFonts w:ascii="Montserrat" w:eastAsia="Montserrat" w:hAnsi="Montserrat" w:cs="Montserrat"/>
          <w:b/>
          <w:bCs/>
          <w:color w:val="0099FF"/>
        </w:rPr>
      </w:pPr>
      <w:r>
        <w:rPr>
          <w:rFonts w:ascii="Montserrat" w:eastAsia="Montserrat" w:hAnsi="Montserrat" w:cs="Montserrat"/>
          <w:b/>
          <w:bCs/>
        </w:rPr>
        <w:t xml:space="preserve">Google Meet Link: </w:t>
      </w:r>
      <w:hyperlink r:id="rId9">
        <w:r w:rsidR="005124C9" w:rsidRPr="007576A5">
          <w:rPr>
            <w:rFonts w:ascii="Montserrat" w:eastAsia="Montserrat" w:hAnsi="Montserrat" w:cs="Montserrat"/>
            <w:b/>
            <w:bCs/>
            <w:color w:val="004DA9"/>
            <w:u w:val="single"/>
          </w:rPr>
          <w:t>Click Here</w:t>
        </w:r>
      </w:hyperlink>
      <w:r>
        <w:rPr>
          <w:rFonts w:ascii="Montserrat" w:eastAsia="Montserrat" w:hAnsi="Montserrat" w:cs="Montserrat"/>
          <w:b/>
          <w:bCs/>
          <w:color w:val="0099FF"/>
        </w:rPr>
        <w:t xml:space="preserve"> </w:t>
      </w:r>
    </w:p>
    <w:p w14:paraId="6717051B" w14:textId="77777777" w:rsidR="005124C9" w:rsidRDefault="00000000">
      <w:pPr>
        <w:ind w:left="90" w:right="180"/>
        <w:jc w:val="center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Dial In: (US): +1 405-643-0102</w:t>
      </w:r>
    </w:p>
    <w:p w14:paraId="792BCABA" w14:textId="77777777" w:rsidR="005124C9" w:rsidRDefault="00000000">
      <w:pPr>
        <w:ind w:left="90" w:right="180"/>
        <w:jc w:val="center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PIN: 514 459 142#</w:t>
      </w:r>
    </w:p>
    <w:p w14:paraId="200D2D52" w14:textId="77777777" w:rsidR="005124C9" w:rsidRDefault="005124C9">
      <w:pPr>
        <w:ind w:left="90" w:right="180"/>
        <w:jc w:val="center"/>
        <w:rPr>
          <w:rFonts w:ascii="Montserrat" w:eastAsia="Montserrat" w:hAnsi="Montserrat" w:cs="Montserrat"/>
          <w:b/>
          <w:bCs/>
        </w:rPr>
      </w:pPr>
    </w:p>
    <w:p w14:paraId="34905E0F" w14:textId="77777777" w:rsidR="005124C9" w:rsidRDefault="00000000">
      <w:pPr>
        <w:pStyle w:val="Heading1"/>
        <w:ind w:left="90" w:right="180" w:firstLine="0"/>
        <w:jc w:val="center"/>
        <w:rPr>
          <w:rFonts w:ascii="Montserrat" w:eastAsia="Montserrat" w:hAnsi="Montserrat" w:cs="Montserrat"/>
          <w:sz w:val="22"/>
          <w:szCs w:val="22"/>
        </w:rPr>
      </w:pPr>
      <w:r w:rsidRPr="007576A5">
        <w:rPr>
          <w:rFonts w:ascii="Montserrat" w:eastAsia="Montserrat" w:hAnsi="Montserrat" w:cs="Montserrat"/>
          <w:color w:val="004DA9"/>
          <w:sz w:val="22"/>
          <w:szCs w:val="22"/>
        </w:rPr>
        <w:t>Open Meeting Agenda</w:t>
      </w: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1EB8D317" wp14:editId="3386CF9B">
                <wp:simplePos x="0" y="0"/>
                <wp:positionH relativeFrom="column">
                  <wp:posOffset>39688</wp:posOffset>
                </wp:positionH>
                <wp:positionV relativeFrom="paragraph">
                  <wp:posOffset>192090</wp:posOffset>
                </wp:positionV>
                <wp:extent cx="5730875" cy="75565"/>
                <wp:effectExtent l="0" t="0" r="0" b="0"/>
                <wp:wrapTopAndBottom distT="0" distB="0"/>
                <wp:docPr id="9" name="Freeform: 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09138" y="3770793"/>
                          <a:ext cx="567372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725" h="18415" extrusionOk="0">
                              <a:moveTo>
                                <a:pt x="5673217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673217" y="18288"/>
                              </a:lnTo>
                              <a:lnTo>
                                <a:pt x="56732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39688</wp:posOffset>
                </wp:positionH>
                <wp:positionV relativeFrom="paragraph">
                  <wp:posOffset>192090</wp:posOffset>
                </wp:positionV>
                <wp:extent cx="5730875" cy="75565"/>
                <wp:effectExtent b="0" l="0" r="0" t="0"/>
                <wp:wrapTopAndBottom distB="0" distT="0"/>
                <wp:docPr id="9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0875" cy="755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17532ED" w14:textId="77777777" w:rsidR="005124C9" w:rsidRDefault="005124C9">
      <w:pPr>
        <w:pBdr>
          <w:top w:val="nil"/>
          <w:left w:val="nil"/>
          <w:bottom w:val="nil"/>
          <w:right w:val="nil"/>
          <w:between w:val="nil"/>
        </w:pBdr>
        <w:spacing w:before="50"/>
        <w:rPr>
          <w:rFonts w:ascii="Montserrat" w:eastAsia="Montserrat" w:hAnsi="Montserrat" w:cs="Montserrat"/>
          <w:b/>
          <w:bCs/>
          <w:color w:val="000000"/>
        </w:rPr>
      </w:pPr>
    </w:p>
    <w:p w14:paraId="282F80E5" w14:textId="77777777" w:rsidR="005124C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05"/>
          <w:tab w:val="left" w:pos="6621"/>
        </w:tabs>
        <w:spacing w:line="276" w:lineRule="auto"/>
        <w:rPr>
          <w:color w:val="000000"/>
        </w:rPr>
      </w:pPr>
      <w:r>
        <w:rPr>
          <w:rFonts w:ascii="Montserrat" w:eastAsia="Montserrat" w:hAnsi="Montserrat" w:cs="Montserrat"/>
          <w:b/>
          <w:bCs/>
          <w:color w:val="000000"/>
        </w:rPr>
        <w:t>CALL TO ORDER AND OPENING REMARKS</w:t>
      </w:r>
      <w:r>
        <w:rPr>
          <w:rFonts w:ascii="Montserrat" w:eastAsia="Montserrat" w:hAnsi="Montserrat" w:cs="Montserrat"/>
          <w:b/>
          <w:bCs/>
          <w:color w:val="000000"/>
        </w:rPr>
        <w:tab/>
      </w:r>
      <w:r>
        <w:rPr>
          <w:rFonts w:ascii="Montserrat" w:eastAsia="Montserrat" w:hAnsi="Montserrat" w:cs="Montserrat"/>
          <w:color w:val="000000"/>
        </w:rPr>
        <w:t>Chair Scott Haas</w:t>
      </w:r>
    </w:p>
    <w:p w14:paraId="4170A004" w14:textId="77777777" w:rsidR="005124C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0"/>
          <w:tab w:val="left" w:pos="6621"/>
        </w:tabs>
        <w:spacing w:line="276" w:lineRule="auto"/>
      </w:pPr>
      <w:r>
        <w:rPr>
          <w:rFonts w:ascii="Montserrat" w:eastAsia="Montserrat" w:hAnsi="Montserrat" w:cs="Montserrat"/>
        </w:rPr>
        <w:t>Roll call and verification of quorum</w:t>
      </w:r>
    </w:p>
    <w:p w14:paraId="18B79697" w14:textId="77777777" w:rsidR="005124C9" w:rsidRDefault="005124C9">
      <w:pPr>
        <w:pBdr>
          <w:top w:val="nil"/>
          <w:left w:val="nil"/>
          <w:bottom w:val="nil"/>
          <w:right w:val="nil"/>
          <w:between w:val="nil"/>
        </w:pBdr>
        <w:tabs>
          <w:tab w:val="left" w:pos="860"/>
          <w:tab w:val="left" w:pos="6621"/>
        </w:tabs>
        <w:spacing w:line="276" w:lineRule="auto"/>
        <w:ind w:left="1580"/>
        <w:rPr>
          <w:rFonts w:ascii="Montserrat" w:eastAsia="Montserrat" w:hAnsi="Montserrat" w:cs="Montserrat"/>
        </w:rPr>
      </w:pPr>
    </w:p>
    <w:p w14:paraId="5618F03A" w14:textId="77777777" w:rsidR="005124C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05"/>
          <w:tab w:val="left" w:pos="6621"/>
        </w:tabs>
        <w:spacing w:line="276" w:lineRule="auto"/>
        <w:ind w:hanging="540"/>
        <w:rPr>
          <w:color w:val="000000"/>
        </w:rPr>
      </w:pPr>
      <w:r>
        <w:rPr>
          <w:rFonts w:ascii="Montserrat" w:eastAsia="Montserrat" w:hAnsi="Montserrat" w:cs="Montserrat"/>
          <w:b/>
          <w:bCs/>
        </w:rPr>
        <w:t>APPROVAL OF MEETING AGENDA</w:t>
      </w:r>
    </w:p>
    <w:p w14:paraId="15C4C4F4" w14:textId="77777777" w:rsidR="005124C9" w:rsidRDefault="005124C9">
      <w:pPr>
        <w:pBdr>
          <w:top w:val="nil"/>
          <w:left w:val="nil"/>
          <w:bottom w:val="nil"/>
          <w:right w:val="nil"/>
          <w:between w:val="nil"/>
        </w:pBdr>
        <w:tabs>
          <w:tab w:val="left" w:pos="855"/>
          <w:tab w:val="left" w:pos="6621"/>
        </w:tabs>
        <w:spacing w:line="276" w:lineRule="auto"/>
        <w:ind w:left="860"/>
        <w:rPr>
          <w:rFonts w:ascii="Montserrat" w:eastAsia="Montserrat" w:hAnsi="Montserrat" w:cs="Montserrat"/>
          <w:b/>
          <w:bCs/>
        </w:rPr>
      </w:pPr>
    </w:p>
    <w:p w14:paraId="38C47CFD" w14:textId="77777777" w:rsidR="005124C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05"/>
          <w:tab w:val="left" w:pos="6621"/>
        </w:tabs>
        <w:spacing w:line="276" w:lineRule="auto"/>
        <w:ind w:hanging="540"/>
      </w:pPr>
      <w:r>
        <w:rPr>
          <w:rFonts w:ascii="Montserrat" w:eastAsia="Montserrat" w:hAnsi="Montserrat" w:cs="Montserrat"/>
          <w:b/>
          <w:bCs/>
        </w:rPr>
        <w:t>APPROVAL OF PAST MEETING MINUTES</w:t>
      </w:r>
    </w:p>
    <w:p w14:paraId="64FBC02A" w14:textId="77777777" w:rsidR="005124C9" w:rsidRDefault="005124C9">
      <w:pPr>
        <w:pBdr>
          <w:top w:val="nil"/>
          <w:left w:val="nil"/>
          <w:bottom w:val="nil"/>
          <w:right w:val="nil"/>
          <w:between w:val="nil"/>
        </w:pBdr>
        <w:tabs>
          <w:tab w:val="left" w:pos="855"/>
          <w:tab w:val="left" w:pos="6621"/>
        </w:tabs>
        <w:spacing w:line="276" w:lineRule="auto"/>
        <w:ind w:left="860"/>
        <w:rPr>
          <w:rFonts w:ascii="Montserrat" w:eastAsia="Montserrat" w:hAnsi="Montserrat" w:cs="Montserrat"/>
          <w:b/>
          <w:bCs/>
        </w:rPr>
      </w:pPr>
    </w:p>
    <w:p w14:paraId="2907E553" w14:textId="77777777" w:rsidR="005124C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05"/>
          <w:tab w:val="left" w:pos="6621"/>
        </w:tabs>
        <w:spacing w:line="276" w:lineRule="auto"/>
        <w:ind w:hanging="540"/>
      </w:pPr>
      <w:r>
        <w:rPr>
          <w:rFonts w:ascii="Montserrat" w:eastAsia="Montserrat" w:hAnsi="Montserrat" w:cs="Montserrat"/>
          <w:b/>
          <w:bCs/>
        </w:rPr>
        <w:t>SPECIAL GUEST</w:t>
      </w:r>
    </w:p>
    <w:p w14:paraId="2EF5615E" w14:textId="77777777" w:rsidR="005124C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5"/>
          <w:tab w:val="left" w:pos="6621"/>
        </w:tabs>
        <w:spacing w:line="276" w:lineRule="auto"/>
      </w:pPr>
      <w:r>
        <w:rPr>
          <w:rFonts w:ascii="Montserrat" w:eastAsia="Montserrat" w:hAnsi="Montserrat" w:cs="Montserrat"/>
        </w:rPr>
        <w:t xml:space="preserve">Guests to be announced/None scheduled at this time </w:t>
      </w:r>
    </w:p>
    <w:p w14:paraId="16A5202D" w14:textId="77777777" w:rsidR="005124C9" w:rsidRDefault="005124C9">
      <w:pPr>
        <w:pBdr>
          <w:top w:val="nil"/>
          <w:left w:val="nil"/>
          <w:bottom w:val="nil"/>
          <w:right w:val="nil"/>
          <w:between w:val="nil"/>
        </w:pBdr>
        <w:tabs>
          <w:tab w:val="left" w:pos="860"/>
          <w:tab w:val="left" w:pos="6621"/>
        </w:tabs>
        <w:spacing w:line="276" w:lineRule="auto"/>
        <w:ind w:left="1580"/>
        <w:rPr>
          <w:rFonts w:ascii="Montserrat" w:eastAsia="Montserrat" w:hAnsi="Montserrat" w:cs="Montserrat"/>
        </w:rPr>
      </w:pPr>
    </w:p>
    <w:p w14:paraId="57D02DB2" w14:textId="77777777" w:rsidR="005124C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05"/>
          <w:tab w:val="left" w:pos="6621"/>
        </w:tabs>
        <w:spacing w:line="276" w:lineRule="auto"/>
      </w:pPr>
      <w:r>
        <w:rPr>
          <w:rFonts w:ascii="Montserrat" w:eastAsia="Montserrat" w:hAnsi="Montserrat" w:cs="Montserrat"/>
          <w:b/>
          <w:bCs/>
        </w:rPr>
        <w:t>EXECUTIVE DIRECTOR UPDATE</w:t>
      </w:r>
      <w:r>
        <w:rPr>
          <w:rFonts w:ascii="Montserrat" w:eastAsia="Montserrat" w:hAnsi="Montserrat" w:cs="Montserrat"/>
          <w:b/>
          <w:bCs/>
        </w:rPr>
        <w:tab/>
      </w:r>
      <w:r>
        <w:rPr>
          <w:rFonts w:ascii="Montserrat" w:eastAsia="Montserrat" w:hAnsi="Montserrat" w:cs="Montserrat"/>
        </w:rPr>
        <w:t xml:space="preserve">Dr. Christy Collins </w:t>
      </w:r>
    </w:p>
    <w:p w14:paraId="6875ED36" w14:textId="77777777" w:rsidR="005124C9" w:rsidRDefault="005124C9">
      <w:pPr>
        <w:pBdr>
          <w:top w:val="nil"/>
          <w:left w:val="nil"/>
          <w:bottom w:val="nil"/>
          <w:right w:val="nil"/>
          <w:between w:val="nil"/>
        </w:pBdr>
        <w:tabs>
          <w:tab w:val="left" w:pos="855"/>
          <w:tab w:val="left" w:pos="6621"/>
        </w:tabs>
        <w:spacing w:line="276" w:lineRule="auto"/>
        <w:ind w:left="860"/>
        <w:rPr>
          <w:rFonts w:ascii="Montserrat" w:eastAsia="Montserrat" w:hAnsi="Montserrat" w:cs="Montserrat"/>
        </w:rPr>
      </w:pPr>
    </w:p>
    <w:p w14:paraId="0F1A31DF" w14:textId="77777777" w:rsidR="005124C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05"/>
          <w:tab w:val="left" w:pos="6621"/>
        </w:tabs>
        <w:spacing w:line="276" w:lineRule="auto"/>
        <w:ind w:hanging="540"/>
        <w:rPr>
          <w:color w:val="000000"/>
        </w:rPr>
      </w:pPr>
      <w:r>
        <w:rPr>
          <w:rFonts w:ascii="Montserrat" w:eastAsia="Montserrat" w:hAnsi="Montserrat" w:cs="Montserrat"/>
          <w:b/>
          <w:bCs/>
          <w:color w:val="000000"/>
        </w:rPr>
        <w:t>FINANCIAL REPORT</w:t>
      </w:r>
      <w:r>
        <w:rPr>
          <w:rFonts w:ascii="Montserrat" w:eastAsia="Montserrat" w:hAnsi="Montserrat" w:cs="Montserrat"/>
          <w:b/>
          <w:bCs/>
          <w:color w:val="000000"/>
        </w:rPr>
        <w:tab/>
      </w:r>
      <w:r>
        <w:rPr>
          <w:rFonts w:ascii="Montserrat" w:eastAsia="Montserrat" w:hAnsi="Montserrat" w:cs="Montserrat"/>
          <w:color w:val="000000"/>
        </w:rPr>
        <w:t>Peter Giguere</w:t>
      </w:r>
    </w:p>
    <w:p w14:paraId="7AF7F826" w14:textId="77777777" w:rsidR="005124C9" w:rsidRDefault="00000000">
      <w:pPr>
        <w:numPr>
          <w:ilvl w:val="1"/>
          <w:numId w:val="1"/>
        </w:numPr>
        <w:spacing w:line="276" w:lineRule="auto"/>
      </w:pPr>
      <w:r>
        <w:rPr>
          <w:rFonts w:ascii="Montserrat" w:eastAsia="Montserrat" w:hAnsi="Montserrat" w:cs="Montserrat"/>
        </w:rPr>
        <w:t>Projects for De-Encumbering of Funding</w:t>
      </w:r>
    </w:p>
    <w:p w14:paraId="15F7B63B" w14:textId="77777777" w:rsidR="005124C9" w:rsidRDefault="005124C9">
      <w:pPr>
        <w:ind w:left="1580"/>
        <w:rPr>
          <w:rFonts w:ascii="Montserrat" w:eastAsia="Montserrat" w:hAnsi="Montserrat" w:cs="Montserrat"/>
        </w:rPr>
      </w:pPr>
    </w:p>
    <w:tbl>
      <w:tblPr>
        <w:tblStyle w:val="afc"/>
        <w:tblW w:w="9390" w:type="dxa"/>
        <w:tblInd w:w="4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395"/>
        <w:gridCol w:w="1875"/>
        <w:gridCol w:w="1755"/>
        <w:gridCol w:w="4365"/>
      </w:tblGrid>
      <w:tr w:rsidR="005124C9" w14:paraId="0B317C93" w14:textId="77777777" w:rsidTr="007576A5">
        <w:trPr>
          <w:trHeight w:val="592"/>
        </w:trPr>
        <w:tc>
          <w:tcPr>
            <w:tcW w:w="1395" w:type="dxa"/>
          </w:tcPr>
          <w:p w14:paraId="5B16A29D" w14:textId="77777777" w:rsidR="005124C9" w:rsidRDefault="00000000">
            <w:pPr>
              <w:spacing w:before="104"/>
              <w:ind w:left="97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 #</w:t>
            </w:r>
          </w:p>
        </w:tc>
        <w:tc>
          <w:tcPr>
            <w:tcW w:w="1875" w:type="dxa"/>
          </w:tcPr>
          <w:p w14:paraId="0E694F2F" w14:textId="77777777" w:rsidR="005124C9" w:rsidRDefault="00000000">
            <w:pPr>
              <w:spacing w:before="104"/>
              <w:ind w:left="100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County</w:t>
            </w:r>
          </w:p>
        </w:tc>
        <w:tc>
          <w:tcPr>
            <w:tcW w:w="1755" w:type="dxa"/>
          </w:tcPr>
          <w:p w14:paraId="790F71FF" w14:textId="77777777" w:rsidR="005124C9" w:rsidRDefault="00000000">
            <w:pPr>
              <w:spacing w:before="104"/>
              <w:ind w:left="99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 xml:space="preserve">De- </w:t>
            </w:r>
          </w:p>
          <w:p w14:paraId="60953F1E" w14:textId="77777777" w:rsidR="005124C9" w:rsidRDefault="00000000">
            <w:pPr>
              <w:spacing w:before="104"/>
              <w:ind w:left="99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Encumbering</w:t>
            </w:r>
          </w:p>
        </w:tc>
        <w:tc>
          <w:tcPr>
            <w:tcW w:w="4365" w:type="dxa"/>
          </w:tcPr>
          <w:p w14:paraId="58A348EC" w14:textId="77777777" w:rsidR="005124C9" w:rsidRDefault="00000000">
            <w:pPr>
              <w:spacing w:before="104"/>
              <w:ind w:left="98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 Description</w:t>
            </w:r>
          </w:p>
        </w:tc>
      </w:tr>
      <w:tr w:rsidR="005124C9" w14:paraId="37C568C2" w14:textId="77777777" w:rsidTr="007576A5">
        <w:trPr>
          <w:trHeight w:val="348"/>
        </w:trPr>
        <w:tc>
          <w:tcPr>
            <w:tcW w:w="13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84CA07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21-198</w:t>
            </w:r>
          </w:p>
        </w:tc>
        <w:tc>
          <w:tcPr>
            <w:tcW w:w="18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4731FA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Anne Arundel</w:t>
            </w:r>
          </w:p>
        </w:tc>
        <w:tc>
          <w:tcPr>
            <w:tcW w:w="17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552FF1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$ 169,007.45</w:t>
            </w:r>
          </w:p>
        </w:tc>
        <w:tc>
          <w:tcPr>
            <w:tcW w:w="4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1D0E96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proofErr w:type="spellStart"/>
            <w:r>
              <w:rPr>
                <w:rFonts w:ascii="Montserrat" w:eastAsia="Montserrat" w:hAnsi="Montserrat" w:cs="Montserrat"/>
              </w:rPr>
              <w:t>ESInet</w:t>
            </w:r>
            <w:proofErr w:type="spellEnd"/>
            <w:r>
              <w:rPr>
                <w:rFonts w:ascii="Montserrat" w:eastAsia="Montserrat" w:hAnsi="Montserrat" w:cs="Montserrat"/>
              </w:rPr>
              <w:t xml:space="preserve"> and NGCS Implementation and 60 Months of Service</w:t>
            </w:r>
          </w:p>
        </w:tc>
      </w:tr>
      <w:tr w:rsidR="005124C9" w14:paraId="639854A9" w14:textId="77777777" w:rsidTr="007576A5">
        <w:trPr>
          <w:trHeight w:val="348"/>
        </w:trPr>
        <w:tc>
          <w:tcPr>
            <w:tcW w:w="13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50B345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24-261</w:t>
            </w:r>
          </w:p>
        </w:tc>
        <w:tc>
          <w:tcPr>
            <w:tcW w:w="18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FA1AE8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Wicomico</w:t>
            </w:r>
          </w:p>
        </w:tc>
        <w:tc>
          <w:tcPr>
            <w:tcW w:w="175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E72302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$ 55,440.00</w:t>
            </w:r>
          </w:p>
        </w:tc>
        <w:tc>
          <w:tcPr>
            <w:tcW w:w="436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36A657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SIP-URI Connectivity</w:t>
            </w:r>
          </w:p>
        </w:tc>
      </w:tr>
      <w:tr w:rsidR="005124C9" w14:paraId="41B16FB9" w14:textId="77777777" w:rsidTr="007576A5">
        <w:trPr>
          <w:trHeight w:val="348"/>
        </w:trPr>
        <w:tc>
          <w:tcPr>
            <w:tcW w:w="13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F4CE4E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24-292</w:t>
            </w:r>
          </w:p>
        </w:tc>
        <w:tc>
          <w:tcPr>
            <w:tcW w:w="18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9B6A49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Prince George's</w:t>
            </w:r>
          </w:p>
        </w:tc>
        <w:tc>
          <w:tcPr>
            <w:tcW w:w="175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497E90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$ 1,905.00</w:t>
            </w:r>
          </w:p>
        </w:tc>
        <w:tc>
          <w:tcPr>
            <w:tcW w:w="436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892085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Protocol Training</w:t>
            </w:r>
          </w:p>
        </w:tc>
      </w:tr>
      <w:tr w:rsidR="005124C9" w14:paraId="7A9F2795" w14:textId="77777777" w:rsidTr="007576A5">
        <w:trPr>
          <w:trHeight w:val="348"/>
        </w:trPr>
        <w:tc>
          <w:tcPr>
            <w:tcW w:w="13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17EB24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25-039</w:t>
            </w:r>
          </w:p>
        </w:tc>
        <w:tc>
          <w:tcPr>
            <w:tcW w:w="18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A4A33C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Howard</w:t>
            </w:r>
          </w:p>
        </w:tc>
        <w:tc>
          <w:tcPr>
            <w:tcW w:w="175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1728DC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$ 382.32</w:t>
            </w:r>
          </w:p>
        </w:tc>
        <w:tc>
          <w:tcPr>
            <w:tcW w:w="436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8767A0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Language Translation Services</w:t>
            </w:r>
          </w:p>
        </w:tc>
      </w:tr>
      <w:tr w:rsidR="005124C9" w14:paraId="21DFB945" w14:textId="77777777" w:rsidTr="007576A5">
        <w:trPr>
          <w:trHeight w:val="348"/>
        </w:trPr>
        <w:tc>
          <w:tcPr>
            <w:tcW w:w="13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BE83C0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25-242</w:t>
            </w:r>
          </w:p>
        </w:tc>
        <w:tc>
          <w:tcPr>
            <w:tcW w:w="18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D14A13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Wicomico</w:t>
            </w:r>
          </w:p>
        </w:tc>
        <w:tc>
          <w:tcPr>
            <w:tcW w:w="175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136EE8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$ 12,150.00</w:t>
            </w:r>
          </w:p>
        </w:tc>
        <w:tc>
          <w:tcPr>
            <w:tcW w:w="436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927002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EPD </w:t>
            </w:r>
            <w:proofErr w:type="spellStart"/>
            <w:r>
              <w:rPr>
                <w:rFonts w:ascii="Montserrat" w:eastAsia="Montserrat" w:hAnsi="Montserrat" w:cs="Montserrat"/>
              </w:rPr>
              <w:t>ProQA</w:t>
            </w:r>
            <w:proofErr w:type="spellEnd"/>
            <w:r>
              <w:rPr>
                <w:rFonts w:ascii="Montserrat" w:eastAsia="Montserrat" w:hAnsi="Montserrat" w:cs="Montserrat"/>
              </w:rPr>
              <w:t xml:space="preserve"> Software Licenses</w:t>
            </w:r>
          </w:p>
        </w:tc>
      </w:tr>
      <w:tr w:rsidR="005124C9" w14:paraId="2E85E4D3" w14:textId="77777777" w:rsidTr="007576A5">
        <w:trPr>
          <w:trHeight w:val="348"/>
        </w:trPr>
        <w:tc>
          <w:tcPr>
            <w:tcW w:w="13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D35CEB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25-322</w:t>
            </w:r>
          </w:p>
        </w:tc>
        <w:tc>
          <w:tcPr>
            <w:tcW w:w="18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A05679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Prince George's</w:t>
            </w:r>
          </w:p>
        </w:tc>
        <w:tc>
          <w:tcPr>
            <w:tcW w:w="175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223526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$ 1,120.00</w:t>
            </w:r>
          </w:p>
        </w:tc>
        <w:tc>
          <w:tcPr>
            <w:tcW w:w="436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5DE0CC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Training &amp; Certification</w:t>
            </w:r>
          </w:p>
        </w:tc>
      </w:tr>
      <w:tr w:rsidR="005124C9" w14:paraId="67C8FDE8" w14:textId="77777777" w:rsidTr="007576A5">
        <w:trPr>
          <w:trHeight w:val="348"/>
        </w:trPr>
        <w:tc>
          <w:tcPr>
            <w:tcW w:w="13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A85003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26-011</w:t>
            </w:r>
          </w:p>
        </w:tc>
        <w:tc>
          <w:tcPr>
            <w:tcW w:w="18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12695F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Prince George's</w:t>
            </w:r>
          </w:p>
        </w:tc>
        <w:tc>
          <w:tcPr>
            <w:tcW w:w="175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6112AB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$ 1,200.00</w:t>
            </w:r>
          </w:p>
        </w:tc>
        <w:tc>
          <w:tcPr>
            <w:tcW w:w="436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15E397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Training &amp; Certification</w:t>
            </w:r>
          </w:p>
        </w:tc>
      </w:tr>
      <w:tr w:rsidR="005124C9" w14:paraId="15FB088C" w14:textId="77777777" w:rsidTr="007576A5">
        <w:trPr>
          <w:trHeight w:val="348"/>
        </w:trPr>
        <w:tc>
          <w:tcPr>
            <w:tcW w:w="13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C19642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26-048</w:t>
            </w:r>
          </w:p>
        </w:tc>
        <w:tc>
          <w:tcPr>
            <w:tcW w:w="18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AE27D0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Prince George's</w:t>
            </w:r>
          </w:p>
        </w:tc>
        <w:tc>
          <w:tcPr>
            <w:tcW w:w="175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3A1522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$ 1,200.00</w:t>
            </w:r>
          </w:p>
        </w:tc>
        <w:tc>
          <w:tcPr>
            <w:tcW w:w="436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49602A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Priority Dispatch</w:t>
            </w:r>
          </w:p>
        </w:tc>
      </w:tr>
      <w:tr w:rsidR="005124C9" w14:paraId="11706702" w14:textId="77777777" w:rsidTr="007576A5">
        <w:trPr>
          <w:trHeight w:val="348"/>
        </w:trPr>
        <w:tc>
          <w:tcPr>
            <w:tcW w:w="13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83A74E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26-112</w:t>
            </w:r>
          </w:p>
        </w:tc>
        <w:tc>
          <w:tcPr>
            <w:tcW w:w="18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B645A0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Wicomico</w:t>
            </w:r>
          </w:p>
        </w:tc>
        <w:tc>
          <w:tcPr>
            <w:tcW w:w="175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99C4AB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$ 2,800.00</w:t>
            </w:r>
          </w:p>
        </w:tc>
        <w:tc>
          <w:tcPr>
            <w:tcW w:w="436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1AC125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EPD Certification</w:t>
            </w:r>
          </w:p>
        </w:tc>
      </w:tr>
      <w:tr w:rsidR="005124C9" w14:paraId="05BA4FB8" w14:textId="77777777" w:rsidTr="007576A5">
        <w:trPr>
          <w:trHeight w:val="348"/>
        </w:trPr>
        <w:tc>
          <w:tcPr>
            <w:tcW w:w="13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2C84E8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26-144</w:t>
            </w:r>
          </w:p>
        </w:tc>
        <w:tc>
          <w:tcPr>
            <w:tcW w:w="18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F36F34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Prince George's</w:t>
            </w:r>
          </w:p>
        </w:tc>
        <w:tc>
          <w:tcPr>
            <w:tcW w:w="175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FDFD34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$ 4,010.00</w:t>
            </w:r>
          </w:p>
        </w:tc>
        <w:tc>
          <w:tcPr>
            <w:tcW w:w="436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E7692A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9-1-1 Specialists Training</w:t>
            </w:r>
          </w:p>
        </w:tc>
      </w:tr>
      <w:tr w:rsidR="005124C9" w14:paraId="65336400" w14:textId="77777777" w:rsidTr="007576A5">
        <w:trPr>
          <w:trHeight w:val="348"/>
        </w:trPr>
        <w:tc>
          <w:tcPr>
            <w:tcW w:w="1395" w:type="dxa"/>
            <w:tcBorders>
              <w:top w:val="single" w:sz="7" w:space="0" w:color="CCCCCC"/>
              <w:left w:val="single" w:sz="7" w:space="0" w:color="000000"/>
              <w:bottom w:val="single" w:sz="4" w:space="0" w:color="auto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91090E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26-191</w:t>
            </w:r>
          </w:p>
        </w:tc>
        <w:tc>
          <w:tcPr>
            <w:tcW w:w="1875" w:type="dxa"/>
            <w:tcBorders>
              <w:top w:val="single" w:sz="7" w:space="0" w:color="CCCCCC"/>
              <w:left w:val="single" w:sz="7" w:space="0" w:color="000000"/>
              <w:bottom w:val="single" w:sz="4" w:space="0" w:color="auto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15354D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Charles</w:t>
            </w:r>
          </w:p>
        </w:tc>
        <w:tc>
          <w:tcPr>
            <w:tcW w:w="1755" w:type="dxa"/>
            <w:tcBorders>
              <w:top w:val="single" w:sz="7" w:space="0" w:color="CCCCCC"/>
              <w:left w:val="single" w:sz="7" w:space="0" w:color="000000"/>
              <w:bottom w:val="single" w:sz="4" w:space="0" w:color="auto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AAB54C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$ 1,770.00</w:t>
            </w:r>
          </w:p>
        </w:tc>
        <w:tc>
          <w:tcPr>
            <w:tcW w:w="4365" w:type="dxa"/>
            <w:tcBorders>
              <w:top w:val="single" w:sz="7" w:space="0" w:color="CCCCCC"/>
              <w:left w:val="single" w:sz="7" w:space="0" w:color="000000"/>
              <w:bottom w:val="single" w:sz="4" w:space="0" w:color="auto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F9F4DB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Priority Dispatch Protocol Training</w:t>
            </w:r>
          </w:p>
        </w:tc>
      </w:tr>
      <w:tr w:rsidR="005124C9" w14:paraId="5F593DB4" w14:textId="77777777" w:rsidTr="007576A5">
        <w:trPr>
          <w:trHeight w:val="348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904A29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lastRenderedPageBreak/>
              <w:t>26-240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79F1E4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Carroll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41A05B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$ 5,335.00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B18572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2026 NENA Annual Conference (multi-county)</w:t>
            </w:r>
          </w:p>
        </w:tc>
      </w:tr>
      <w:tr w:rsidR="005124C9" w14:paraId="2C0BB467" w14:textId="77777777" w:rsidTr="007576A5">
        <w:trPr>
          <w:trHeight w:val="348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A113AE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26-267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7CECA1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Wicomico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8E9E0C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$ 840.00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523017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EPD Fruitland PD</w:t>
            </w:r>
          </w:p>
        </w:tc>
      </w:tr>
      <w:tr w:rsidR="005124C9" w14:paraId="74DEB919" w14:textId="77777777" w:rsidTr="007576A5">
        <w:trPr>
          <w:trHeight w:val="348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14A949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26-272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AF3581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Carroll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A4637C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$ 1,950.00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899324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APCO National Conference (multi-county)</w:t>
            </w:r>
          </w:p>
        </w:tc>
      </w:tr>
      <w:tr w:rsidR="005124C9" w14:paraId="723E332E" w14:textId="77777777" w:rsidTr="007576A5">
        <w:trPr>
          <w:trHeight w:val="348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6FD903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26-276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E51558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Howard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708EDD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$ 1,120.00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25691B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Headsets (10)</w:t>
            </w:r>
          </w:p>
        </w:tc>
      </w:tr>
      <w:tr w:rsidR="005124C9" w14:paraId="16D96D46" w14:textId="77777777" w:rsidTr="007576A5">
        <w:trPr>
          <w:trHeight w:val="348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3E6E03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27-020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0F3E23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Frederick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CF7E6A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$ 10,296.00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3156BE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Protocol 41: Caller in Crisis Training (Previously 26-211)</w:t>
            </w:r>
          </w:p>
        </w:tc>
      </w:tr>
    </w:tbl>
    <w:p w14:paraId="2E41DD64" w14:textId="77777777" w:rsidR="005124C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55"/>
          <w:tab w:val="left" w:pos="6621"/>
        </w:tabs>
        <w:spacing w:line="360" w:lineRule="auto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            TOTAL DE-ENCUMBERING: $270,525.77</w:t>
      </w:r>
    </w:p>
    <w:p w14:paraId="2FD71055" w14:textId="77777777" w:rsidR="005124C9" w:rsidRDefault="00000000">
      <w:pPr>
        <w:numPr>
          <w:ilvl w:val="0"/>
          <w:numId w:val="1"/>
        </w:numPr>
        <w:tabs>
          <w:tab w:val="left" w:pos="905"/>
          <w:tab w:val="left" w:pos="6621"/>
        </w:tabs>
        <w:ind w:hanging="540"/>
      </w:pPr>
      <w:r>
        <w:rPr>
          <w:rFonts w:ascii="Montserrat" w:eastAsia="Montserrat" w:hAnsi="Montserrat" w:cs="Montserrat"/>
          <w:b/>
          <w:bCs/>
        </w:rPr>
        <w:t>REPORTS AND KEY PARTNER UPDATES</w:t>
      </w:r>
    </w:p>
    <w:p w14:paraId="689A5FE6" w14:textId="77777777" w:rsidR="005124C9" w:rsidRDefault="00000000">
      <w:pPr>
        <w:numPr>
          <w:ilvl w:val="1"/>
          <w:numId w:val="1"/>
        </w:numPr>
        <w:tabs>
          <w:tab w:val="left" w:pos="855"/>
          <w:tab w:val="left" w:pos="6621"/>
        </w:tabs>
      </w:pPr>
      <w:r>
        <w:rPr>
          <w:rFonts w:ascii="Montserrat" w:eastAsia="Montserrat" w:hAnsi="Montserrat" w:cs="Montserrat"/>
        </w:rPr>
        <w:t>Cybersecurity Workgroup</w:t>
      </w:r>
      <w:r>
        <w:rPr>
          <w:rFonts w:ascii="Montserrat" w:eastAsia="Montserrat" w:hAnsi="Montserrat" w:cs="Montserrat"/>
        </w:rPr>
        <w:tab/>
      </w:r>
      <w:r>
        <w:rPr>
          <w:rFonts w:ascii="Montserrat" w:eastAsia="Montserrat" w:hAnsi="Montserrat" w:cs="Montserrat"/>
        </w:rPr>
        <w:tab/>
        <w:t>Tom DeLuca</w:t>
      </w:r>
    </w:p>
    <w:p w14:paraId="055DDE4A" w14:textId="77777777" w:rsidR="005124C9" w:rsidRDefault="00000000">
      <w:pPr>
        <w:numPr>
          <w:ilvl w:val="1"/>
          <w:numId w:val="1"/>
        </w:numPr>
        <w:tabs>
          <w:tab w:val="left" w:pos="855"/>
          <w:tab w:val="left" w:pos="6621"/>
        </w:tabs>
      </w:pPr>
      <w:r>
        <w:rPr>
          <w:rFonts w:ascii="Montserrat" w:eastAsia="Montserrat" w:hAnsi="Montserrat" w:cs="Montserrat"/>
        </w:rPr>
        <w:t>Governance, Policy, &amp; Standards</w:t>
      </w:r>
      <w:r>
        <w:rPr>
          <w:rFonts w:ascii="Montserrat" w:eastAsia="Montserrat" w:hAnsi="Montserrat" w:cs="Montserrat"/>
        </w:rPr>
        <w:tab/>
      </w:r>
      <w:r>
        <w:rPr>
          <w:rFonts w:ascii="Montserrat" w:eastAsia="Montserrat" w:hAnsi="Montserrat" w:cs="Montserrat"/>
        </w:rPr>
        <w:tab/>
        <w:t>Steve Souder</w:t>
      </w:r>
    </w:p>
    <w:p w14:paraId="7D25674A" w14:textId="77777777" w:rsidR="005124C9" w:rsidRDefault="00000000">
      <w:pPr>
        <w:numPr>
          <w:ilvl w:val="1"/>
          <w:numId w:val="1"/>
        </w:numPr>
        <w:tabs>
          <w:tab w:val="left" w:pos="855"/>
          <w:tab w:val="left" w:pos="6621"/>
        </w:tabs>
      </w:pPr>
      <w:r>
        <w:rPr>
          <w:rFonts w:ascii="Montserrat" w:eastAsia="Montserrat" w:hAnsi="Montserrat" w:cs="Montserrat"/>
        </w:rPr>
        <w:t>Telecom Carrier Updates</w:t>
      </w:r>
    </w:p>
    <w:p w14:paraId="1EF87ABF" w14:textId="77777777" w:rsidR="005124C9" w:rsidRDefault="00000000">
      <w:pPr>
        <w:numPr>
          <w:ilvl w:val="2"/>
          <w:numId w:val="1"/>
        </w:numPr>
        <w:tabs>
          <w:tab w:val="left" w:pos="860"/>
          <w:tab w:val="left" w:pos="6621"/>
        </w:tabs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AT&amp;T </w:t>
      </w:r>
      <w:r>
        <w:rPr>
          <w:rFonts w:ascii="Montserrat" w:eastAsia="Montserrat" w:hAnsi="Montserrat" w:cs="Montserrat"/>
        </w:rPr>
        <w:tab/>
      </w:r>
      <w:r>
        <w:rPr>
          <w:rFonts w:ascii="Montserrat" w:eastAsia="Montserrat" w:hAnsi="Montserrat" w:cs="Montserrat"/>
        </w:rPr>
        <w:tab/>
        <w:t>Taylor Tompkins</w:t>
      </w:r>
    </w:p>
    <w:p w14:paraId="3D89A46A" w14:textId="77777777" w:rsidR="005124C9" w:rsidRDefault="00000000">
      <w:pPr>
        <w:numPr>
          <w:ilvl w:val="2"/>
          <w:numId w:val="1"/>
        </w:numPr>
        <w:tabs>
          <w:tab w:val="left" w:pos="860"/>
          <w:tab w:val="left" w:pos="6621"/>
        </w:tabs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Motorola Solutions</w:t>
      </w:r>
      <w:r>
        <w:rPr>
          <w:rFonts w:ascii="Montserrat" w:eastAsia="Montserrat" w:hAnsi="Montserrat" w:cs="Montserrat"/>
        </w:rPr>
        <w:tab/>
      </w:r>
      <w:r>
        <w:rPr>
          <w:rFonts w:ascii="Montserrat" w:eastAsia="Montserrat" w:hAnsi="Montserrat" w:cs="Montserrat"/>
        </w:rPr>
        <w:tab/>
        <w:t>Joe Grube</w:t>
      </w:r>
    </w:p>
    <w:p w14:paraId="647544BB" w14:textId="77777777" w:rsidR="005124C9" w:rsidRDefault="00000000">
      <w:pPr>
        <w:numPr>
          <w:ilvl w:val="2"/>
          <w:numId w:val="1"/>
        </w:numPr>
        <w:tabs>
          <w:tab w:val="left" w:pos="860"/>
          <w:tab w:val="left" w:pos="6621"/>
        </w:tabs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Verizon</w:t>
      </w:r>
      <w:r>
        <w:rPr>
          <w:rFonts w:ascii="Montserrat" w:eastAsia="Montserrat" w:hAnsi="Montserrat" w:cs="Montserrat"/>
        </w:rPr>
        <w:tab/>
      </w:r>
      <w:r>
        <w:rPr>
          <w:rFonts w:ascii="Montserrat" w:eastAsia="Montserrat" w:hAnsi="Montserrat" w:cs="Montserrat"/>
        </w:rPr>
        <w:tab/>
        <w:t>Karen Saymansky</w:t>
      </w:r>
    </w:p>
    <w:p w14:paraId="01DAAC0E" w14:textId="77777777" w:rsidR="005124C9" w:rsidRDefault="00000000">
      <w:pPr>
        <w:numPr>
          <w:ilvl w:val="1"/>
          <w:numId w:val="1"/>
        </w:numPr>
        <w:tabs>
          <w:tab w:val="left" w:pos="860"/>
        </w:tabs>
      </w:pPr>
      <w:r>
        <w:rPr>
          <w:rFonts w:ascii="Montserrat" w:eastAsia="Montserrat" w:hAnsi="Montserrat" w:cs="Montserrat"/>
        </w:rPr>
        <w:t xml:space="preserve">Maryland Association of Counties (MACo), </w:t>
      </w:r>
      <w:r>
        <w:rPr>
          <w:rFonts w:ascii="Montserrat" w:eastAsia="Montserrat" w:hAnsi="Montserrat" w:cs="Montserrat"/>
        </w:rPr>
        <w:tab/>
      </w:r>
      <w:r>
        <w:rPr>
          <w:rFonts w:ascii="Montserrat" w:eastAsia="Montserrat" w:hAnsi="Montserrat" w:cs="Montserrat"/>
        </w:rPr>
        <w:tab/>
        <w:t>Ross Coates</w:t>
      </w:r>
    </w:p>
    <w:p w14:paraId="3D073AB3" w14:textId="77777777" w:rsidR="005124C9" w:rsidRDefault="00000000">
      <w:pPr>
        <w:tabs>
          <w:tab w:val="left" w:pos="1579"/>
          <w:tab w:val="left" w:pos="6621"/>
        </w:tabs>
        <w:ind w:left="1579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Emergency Communications Committee (ECC)</w:t>
      </w:r>
      <w:r>
        <w:rPr>
          <w:rFonts w:ascii="Montserrat" w:eastAsia="Montserrat" w:hAnsi="Montserrat" w:cs="Montserrat"/>
        </w:rPr>
        <w:tab/>
      </w:r>
    </w:p>
    <w:p w14:paraId="5963C5E9" w14:textId="77777777" w:rsidR="005124C9" w:rsidRDefault="005124C9">
      <w:pPr>
        <w:pBdr>
          <w:top w:val="nil"/>
          <w:left w:val="nil"/>
          <w:bottom w:val="nil"/>
          <w:right w:val="nil"/>
          <w:between w:val="nil"/>
        </w:pBdr>
        <w:tabs>
          <w:tab w:val="left" w:pos="1579"/>
          <w:tab w:val="left" w:pos="6621"/>
        </w:tabs>
        <w:ind w:left="1579"/>
        <w:rPr>
          <w:rFonts w:ascii="Montserrat" w:eastAsia="Montserrat" w:hAnsi="Montserrat" w:cs="Montserrat"/>
          <w:color w:val="000000"/>
        </w:rPr>
      </w:pPr>
    </w:p>
    <w:p w14:paraId="63AC672A" w14:textId="77777777" w:rsidR="005124C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05"/>
        </w:tabs>
        <w:spacing w:before="84"/>
        <w:ind w:hanging="626"/>
        <w:rPr>
          <w:color w:val="000000"/>
        </w:rPr>
      </w:pPr>
      <w:r>
        <w:rPr>
          <w:rFonts w:ascii="Montserrat" w:eastAsia="Montserrat" w:hAnsi="Montserrat" w:cs="Montserrat"/>
          <w:b/>
          <w:bCs/>
          <w:color w:val="000000"/>
        </w:rPr>
        <w:t xml:space="preserve">PROJECTS FOR INDIVIDUAL FUNDING CONSIDERATION </w:t>
      </w:r>
    </w:p>
    <w:p w14:paraId="67FEA932" w14:textId="77777777" w:rsidR="005124C9" w:rsidRDefault="00000000">
      <w:pPr>
        <w:tabs>
          <w:tab w:val="left" w:pos="860"/>
          <w:tab w:val="left" w:pos="6621"/>
        </w:tabs>
        <w:ind w:left="86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Total Project Funding Request (Tier 1, Tier 2, Tier 3 &amp; OED) </w:t>
      </w:r>
    </w:p>
    <w:p w14:paraId="2FADD56E" w14:textId="77777777" w:rsidR="005124C9" w:rsidRDefault="00000000">
      <w:pPr>
        <w:tabs>
          <w:tab w:val="left" w:pos="860"/>
          <w:tab w:val="left" w:pos="6621"/>
        </w:tabs>
        <w:ind w:left="86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Monthly Cap: $4,600,000.00</w:t>
      </w:r>
    </w:p>
    <w:p w14:paraId="3AE1B6E0" w14:textId="77777777" w:rsidR="005124C9" w:rsidRDefault="00000000">
      <w:pPr>
        <w:tabs>
          <w:tab w:val="left" w:pos="860"/>
          <w:tab w:val="left" w:pos="6621"/>
        </w:tabs>
        <w:ind w:left="86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Rollover Amount: $0</w:t>
      </w:r>
    </w:p>
    <w:p w14:paraId="00318805" w14:textId="77777777" w:rsidR="005124C9" w:rsidRDefault="00000000">
      <w:pPr>
        <w:tabs>
          <w:tab w:val="left" w:pos="860"/>
          <w:tab w:val="left" w:pos="6621"/>
        </w:tabs>
        <w:ind w:left="86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Total Available for Funding: $4,581,156.83</w:t>
      </w:r>
    </w:p>
    <w:p w14:paraId="073BD6BA" w14:textId="77777777" w:rsidR="005124C9" w:rsidRDefault="005124C9">
      <w:pPr>
        <w:tabs>
          <w:tab w:val="left" w:pos="860"/>
          <w:tab w:val="left" w:pos="6621"/>
        </w:tabs>
        <w:rPr>
          <w:rFonts w:ascii="Montserrat" w:eastAsia="Montserrat" w:hAnsi="Montserrat" w:cs="Montserrat"/>
        </w:rPr>
      </w:pPr>
    </w:p>
    <w:p w14:paraId="1DA945D0" w14:textId="77777777" w:rsidR="005124C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spacing w:before="84"/>
        <w:rPr>
          <w:rFonts w:ascii="Montserrat" w:eastAsia="Montserrat" w:hAnsi="Montserrat" w:cs="Montserrat"/>
          <w:b/>
          <w:bCs/>
          <w:color w:val="000000"/>
        </w:rPr>
      </w:pPr>
      <w:r>
        <w:rPr>
          <w:rFonts w:ascii="Montserrat" w:eastAsia="Montserrat" w:hAnsi="Montserrat" w:cs="Montserrat"/>
          <w:b/>
          <w:bCs/>
          <w:color w:val="000000"/>
        </w:rPr>
        <w:t>TIER 1- Critical Infrastructure</w:t>
      </w:r>
    </w:p>
    <w:p w14:paraId="01E7ECD0" w14:textId="77777777" w:rsidR="005124C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spacing w:before="84"/>
        <w:rPr>
          <w:rFonts w:ascii="Montserrat" w:eastAsia="Montserrat" w:hAnsi="Montserrat" w:cs="Montserrat"/>
          <w:i/>
          <w:iCs/>
          <w:color w:val="000000"/>
        </w:rPr>
      </w:pPr>
      <w:r>
        <w:rPr>
          <w:rFonts w:ascii="Montserrat" w:eastAsia="Montserrat" w:hAnsi="Montserrat" w:cs="Montserrat"/>
          <w:i/>
          <w:iCs/>
          <w:color w:val="000000"/>
        </w:rPr>
        <w:t>Priority Consideration: Projects receive highest priority for approval. Projects addressing system disruptions, emergency capacity requirements, or mandated operational needs that present immediate compliance and public safety risks.</w:t>
      </w:r>
    </w:p>
    <w:p w14:paraId="39748AE4" w14:textId="77777777" w:rsidR="005124C9" w:rsidRDefault="005124C9">
      <w:pPr>
        <w:jc w:val="both"/>
        <w:rPr>
          <w:rFonts w:ascii="Montserrat" w:eastAsia="Montserrat" w:hAnsi="Montserrat" w:cs="Montserrat"/>
          <w:b/>
          <w:bCs/>
        </w:rPr>
      </w:pPr>
    </w:p>
    <w:tbl>
      <w:tblPr>
        <w:tblStyle w:val="afd"/>
        <w:tblW w:w="9880" w:type="dxa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420"/>
        <w:gridCol w:w="1800"/>
        <w:gridCol w:w="1800"/>
        <w:gridCol w:w="4860"/>
      </w:tblGrid>
      <w:tr w:rsidR="005124C9" w14:paraId="5BBF8912" w14:textId="77777777" w:rsidTr="007576A5">
        <w:trPr>
          <w:trHeight w:val="555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12C2D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Project#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89D42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County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859776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Cost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106355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 Description</w:t>
            </w:r>
          </w:p>
        </w:tc>
      </w:tr>
      <w:tr w:rsidR="005124C9" w14:paraId="7C111425" w14:textId="77777777" w:rsidTr="007576A5">
        <w:trPr>
          <w:trHeight w:val="411"/>
        </w:trPr>
        <w:tc>
          <w:tcPr>
            <w:tcW w:w="14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FA6588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27-078A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16051F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Montgomery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CF539F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$ 46,972.42</w:t>
            </w:r>
          </w:p>
        </w:tc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C7E10A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 xml:space="preserve">Statewide </w:t>
            </w:r>
            <w:proofErr w:type="spellStart"/>
            <w:r>
              <w:rPr>
                <w:rFonts w:ascii="Montserrat" w:eastAsia="Montserrat" w:hAnsi="Montserrat" w:cs="Montserrat"/>
              </w:rPr>
              <w:t>Nearmap</w:t>
            </w:r>
            <w:proofErr w:type="spellEnd"/>
            <w:r>
              <w:rPr>
                <w:rFonts w:ascii="Montserrat" w:eastAsia="Montserrat" w:hAnsi="Montserrat" w:cs="Montserrat"/>
              </w:rPr>
              <w:t xml:space="preserve"> Project</w:t>
            </w:r>
          </w:p>
        </w:tc>
      </w:tr>
      <w:tr w:rsidR="005124C9" w14:paraId="03D6D522" w14:textId="77777777" w:rsidTr="007576A5">
        <w:trPr>
          <w:trHeight w:val="411"/>
        </w:trPr>
        <w:tc>
          <w:tcPr>
            <w:tcW w:w="142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3ED5A4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27-076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96B458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Montgomery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915D8C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$ 8,441,729.00</w:t>
            </w:r>
          </w:p>
        </w:tc>
        <w:tc>
          <w:tcPr>
            <w:tcW w:w="486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BEABEF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Motorola NGCS</w:t>
            </w:r>
          </w:p>
        </w:tc>
      </w:tr>
      <w:tr w:rsidR="005124C9" w14:paraId="27F77C13" w14:textId="77777777" w:rsidTr="007576A5">
        <w:trPr>
          <w:trHeight w:val="411"/>
        </w:trPr>
        <w:tc>
          <w:tcPr>
            <w:tcW w:w="142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BB1CA4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27-083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46AEA0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Wicomico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A5EAF1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$ 111,547.00</w:t>
            </w:r>
          </w:p>
        </w:tc>
        <w:tc>
          <w:tcPr>
            <w:tcW w:w="486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330FF2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Priority Dispatch One Plan</w:t>
            </w:r>
          </w:p>
        </w:tc>
      </w:tr>
      <w:tr w:rsidR="005124C9" w14:paraId="01C89182" w14:textId="77777777" w:rsidTr="007576A5">
        <w:trPr>
          <w:trHeight w:val="411"/>
        </w:trPr>
        <w:tc>
          <w:tcPr>
            <w:tcW w:w="142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5FB17A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27-086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288796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Washington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E65F68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$ 180,445.46</w:t>
            </w:r>
          </w:p>
        </w:tc>
        <w:tc>
          <w:tcPr>
            <w:tcW w:w="486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E6F16C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SIP Trunks</w:t>
            </w:r>
          </w:p>
        </w:tc>
      </w:tr>
      <w:tr w:rsidR="005124C9" w14:paraId="1678028D" w14:textId="77777777" w:rsidTr="007576A5">
        <w:trPr>
          <w:trHeight w:val="411"/>
        </w:trPr>
        <w:tc>
          <w:tcPr>
            <w:tcW w:w="142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82D078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27-090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842D76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Anne Arundel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D0FC98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$ 24,300.00</w:t>
            </w:r>
          </w:p>
        </w:tc>
        <w:tc>
          <w:tcPr>
            <w:tcW w:w="486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7743FC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Priority Dispatch EPD Licenses (19)</w:t>
            </w:r>
          </w:p>
        </w:tc>
      </w:tr>
      <w:tr w:rsidR="005124C9" w14:paraId="73AB4DF9" w14:textId="77777777" w:rsidTr="007576A5">
        <w:trPr>
          <w:trHeight w:val="411"/>
        </w:trPr>
        <w:tc>
          <w:tcPr>
            <w:tcW w:w="1420" w:type="dxa"/>
            <w:tcBorders>
              <w:top w:val="single" w:sz="7" w:space="0" w:color="CCCCCC"/>
              <w:left w:val="single" w:sz="7" w:space="0" w:color="000000"/>
              <w:bottom w:val="single" w:sz="4" w:space="0" w:color="auto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069332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27-094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4" w:space="0" w:color="auto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49B2F1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Baltimore City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4" w:space="0" w:color="auto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628FDA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$ 96,863.00</w:t>
            </w:r>
          </w:p>
        </w:tc>
        <w:tc>
          <w:tcPr>
            <w:tcW w:w="4860" w:type="dxa"/>
            <w:tcBorders>
              <w:top w:val="single" w:sz="7" w:space="0" w:color="CCCCCC"/>
              <w:left w:val="single" w:sz="7" w:space="0" w:color="000000"/>
              <w:bottom w:val="single" w:sz="4" w:space="0" w:color="auto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35A944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DATAMARK Technologies</w:t>
            </w:r>
          </w:p>
        </w:tc>
      </w:tr>
      <w:tr w:rsidR="005124C9" w14:paraId="4819D702" w14:textId="77777777" w:rsidTr="007576A5">
        <w:trPr>
          <w:trHeight w:val="411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DB331C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lastRenderedPageBreak/>
              <w:t>27-095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447125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Queen Anne's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B56638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$ 51,052.00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1F3AA7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Mission Critical </w:t>
            </w:r>
            <w:proofErr w:type="spellStart"/>
            <w:r>
              <w:rPr>
                <w:rFonts w:ascii="Montserrat" w:eastAsia="Montserrat" w:hAnsi="Montserrat" w:cs="Montserrat"/>
              </w:rPr>
              <w:t>NetPulse</w:t>
            </w:r>
            <w:proofErr w:type="spellEnd"/>
            <w:r>
              <w:rPr>
                <w:rFonts w:ascii="Montserrat" w:eastAsia="Montserrat" w:hAnsi="Montserrat" w:cs="Montserrat"/>
              </w:rPr>
              <w:t xml:space="preserve"> Essential</w:t>
            </w:r>
          </w:p>
        </w:tc>
      </w:tr>
      <w:tr w:rsidR="005124C9" w14:paraId="373DE490" w14:textId="77777777" w:rsidTr="007576A5">
        <w:trPr>
          <w:trHeight w:val="411"/>
        </w:trPr>
        <w:tc>
          <w:tcPr>
            <w:tcW w:w="1420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5A465D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27-097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4A2111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Frederick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E38DB9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$ 1,336,030.90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C0D87C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UPS System</w:t>
            </w:r>
          </w:p>
        </w:tc>
      </w:tr>
      <w:tr w:rsidR="005124C9" w14:paraId="44214F0F" w14:textId="77777777" w:rsidTr="007576A5">
        <w:trPr>
          <w:trHeight w:val="411"/>
        </w:trPr>
        <w:tc>
          <w:tcPr>
            <w:tcW w:w="142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764825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27-098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BA997E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Frederick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9F5FBF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$ 188,178.50</w:t>
            </w:r>
          </w:p>
        </w:tc>
        <w:tc>
          <w:tcPr>
            <w:tcW w:w="486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290E95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Installation of Generators (3)</w:t>
            </w:r>
          </w:p>
        </w:tc>
      </w:tr>
      <w:tr w:rsidR="005124C9" w14:paraId="63C0AFC0" w14:textId="77777777" w:rsidTr="007576A5">
        <w:trPr>
          <w:trHeight w:val="411"/>
        </w:trPr>
        <w:tc>
          <w:tcPr>
            <w:tcW w:w="142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E2BFA0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27-099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DE3A69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Howard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73AD74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$ 2,684,594.40</w:t>
            </w:r>
          </w:p>
        </w:tc>
        <w:tc>
          <w:tcPr>
            <w:tcW w:w="486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D216C7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Next Gen Core Services Renewal</w:t>
            </w:r>
          </w:p>
        </w:tc>
      </w:tr>
      <w:tr w:rsidR="005124C9" w14:paraId="2EBC0877" w14:textId="77777777" w:rsidTr="007576A5">
        <w:trPr>
          <w:trHeight w:val="411"/>
        </w:trPr>
        <w:tc>
          <w:tcPr>
            <w:tcW w:w="142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234252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27-101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B4415E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Queen Anne's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3C9D79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$ 28,383.84</w:t>
            </w:r>
          </w:p>
        </w:tc>
        <w:tc>
          <w:tcPr>
            <w:tcW w:w="486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71FB22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FY27 Maintenance</w:t>
            </w:r>
          </w:p>
        </w:tc>
      </w:tr>
      <w:tr w:rsidR="005124C9" w14:paraId="64ABB600" w14:textId="77777777" w:rsidTr="007576A5">
        <w:trPr>
          <w:trHeight w:val="411"/>
        </w:trPr>
        <w:tc>
          <w:tcPr>
            <w:tcW w:w="142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9D9126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27-102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D6496D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Montgomery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CBC6B9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$ 178,316.93</w:t>
            </w:r>
          </w:p>
        </w:tc>
        <w:tc>
          <w:tcPr>
            <w:tcW w:w="486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935EE1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proofErr w:type="spellStart"/>
            <w:r>
              <w:rPr>
                <w:rFonts w:ascii="Montserrat" w:eastAsia="Montserrat" w:hAnsi="Montserrat" w:cs="Montserrat"/>
              </w:rPr>
              <w:t>ProQA</w:t>
            </w:r>
            <w:proofErr w:type="spellEnd"/>
            <w:r>
              <w:rPr>
                <w:rFonts w:ascii="Montserrat" w:eastAsia="Montserrat" w:hAnsi="Montserrat" w:cs="Montserrat"/>
              </w:rPr>
              <w:t xml:space="preserve"> Licenses</w:t>
            </w:r>
          </w:p>
        </w:tc>
      </w:tr>
    </w:tbl>
    <w:p w14:paraId="2A721D28" w14:textId="77777777" w:rsidR="005124C9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   TOTAL: $13,368,413.45</w:t>
      </w:r>
    </w:p>
    <w:p w14:paraId="76D5445F" w14:textId="77777777" w:rsidR="005124C9" w:rsidRDefault="005124C9">
      <w:pPr>
        <w:rPr>
          <w:rFonts w:ascii="Montserrat" w:eastAsia="Montserrat" w:hAnsi="Montserrat" w:cs="Montserrat"/>
          <w:b/>
          <w:bCs/>
        </w:rPr>
      </w:pPr>
    </w:p>
    <w:p w14:paraId="6EACDD3B" w14:textId="77777777" w:rsidR="005124C9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TIER 2- System Improvements</w:t>
      </w:r>
    </w:p>
    <w:p w14:paraId="78B00FD9" w14:textId="77777777" w:rsidR="005124C9" w:rsidRDefault="00000000">
      <w:pPr>
        <w:rPr>
          <w:rFonts w:ascii="Montserrat" w:eastAsia="Montserrat" w:hAnsi="Montserrat" w:cs="Montserrat"/>
          <w:i/>
          <w:iCs/>
        </w:rPr>
      </w:pPr>
      <w:r>
        <w:rPr>
          <w:rFonts w:ascii="Montserrat" w:eastAsia="Montserrat" w:hAnsi="Montserrat" w:cs="Montserrat"/>
          <w:i/>
          <w:iCs/>
        </w:rPr>
        <w:t xml:space="preserve">Standard Consideration: Projects balanced against monthly approval target and fund reserves. Projects enhancing system redundancy, reliability, or operational efficiency with demonstrated public safety benefits. </w:t>
      </w:r>
    </w:p>
    <w:p w14:paraId="155CFBEF" w14:textId="77777777" w:rsidR="005124C9" w:rsidRDefault="005124C9">
      <w:pPr>
        <w:rPr>
          <w:rFonts w:ascii="Montserrat" w:eastAsia="Montserrat" w:hAnsi="Montserrat" w:cs="Montserrat"/>
          <w:i/>
          <w:iCs/>
        </w:rPr>
      </w:pPr>
    </w:p>
    <w:tbl>
      <w:tblPr>
        <w:tblStyle w:val="afe"/>
        <w:tblW w:w="9885" w:type="dxa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530"/>
        <w:gridCol w:w="1800"/>
        <w:gridCol w:w="1800"/>
        <w:gridCol w:w="4755"/>
      </w:tblGrid>
      <w:tr w:rsidR="005124C9" w14:paraId="05189FD8" w14:textId="77777777" w:rsidTr="007576A5">
        <w:trPr>
          <w:trHeight w:val="555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39BC4B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Project#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F95320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County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F6D036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Cost</w:t>
            </w:r>
          </w:p>
        </w:tc>
        <w:tc>
          <w:tcPr>
            <w:tcW w:w="4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9E7C70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 Description</w:t>
            </w:r>
          </w:p>
        </w:tc>
      </w:tr>
      <w:tr w:rsidR="005124C9" w14:paraId="2DD77253" w14:textId="77777777" w:rsidTr="007576A5">
        <w:trPr>
          <w:trHeight w:val="411"/>
        </w:trPr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B8DC11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27-068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DF2D4C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Frederick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D9B47E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$ 93,177.28</w:t>
            </w:r>
          </w:p>
        </w:tc>
        <w:tc>
          <w:tcPr>
            <w:tcW w:w="47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EE3796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Chairs (30) Primary</w:t>
            </w:r>
          </w:p>
        </w:tc>
      </w:tr>
      <w:tr w:rsidR="005124C9" w14:paraId="7F44E000" w14:textId="77777777" w:rsidTr="007576A5">
        <w:trPr>
          <w:trHeight w:val="411"/>
        </w:trPr>
        <w:tc>
          <w:tcPr>
            <w:tcW w:w="153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49A528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27-077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51C28D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Allegany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A17EF4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$ 90,000.00</w:t>
            </w:r>
          </w:p>
        </w:tc>
        <w:tc>
          <w:tcPr>
            <w:tcW w:w="475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90276A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DATAMARK Indoor Mapping</w:t>
            </w:r>
          </w:p>
        </w:tc>
      </w:tr>
    </w:tbl>
    <w:p w14:paraId="10525FAE" w14:textId="77777777" w:rsidR="005124C9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</w:rPr>
        <w:t xml:space="preserve">   </w:t>
      </w:r>
      <w:r>
        <w:rPr>
          <w:rFonts w:ascii="Montserrat" w:eastAsia="Montserrat" w:hAnsi="Montserrat" w:cs="Montserrat"/>
          <w:b/>
          <w:bCs/>
        </w:rPr>
        <w:t>TOTAL: $183,177.28</w:t>
      </w:r>
    </w:p>
    <w:p w14:paraId="432D5D78" w14:textId="77777777" w:rsidR="005124C9" w:rsidRDefault="005124C9">
      <w:pPr>
        <w:rPr>
          <w:rFonts w:ascii="Montserrat" w:eastAsia="Montserrat" w:hAnsi="Montserrat" w:cs="Montserrat"/>
          <w:b/>
          <w:bCs/>
        </w:rPr>
      </w:pPr>
    </w:p>
    <w:p w14:paraId="3E679478" w14:textId="77777777" w:rsidR="005124C9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TIER 3- Enhancements</w:t>
      </w:r>
    </w:p>
    <w:p w14:paraId="26B78B33" w14:textId="77777777" w:rsidR="005124C9" w:rsidRDefault="00000000">
      <w:pPr>
        <w:rPr>
          <w:rFonts w:ascii="Montserrat" w:eastAsia="Montserrat" w:hAnsi="Montserrat" w:cs="Montserrat"/>
          <w:i/>
          <w:iCs/>
        </w:rPr>
      </w:pPr>
      <w:r>
        <w:rPr>
          <w:rFonts w:ascii="Montserrat" w:eastAsia="Montserrat" w:hAnsi="Montserrat" w:cs="Montserrat"/>
          <w:i/>
          <w:iCs/>
        </w:rPr>
        <w:t>Lower Priority: May be deferred to maintain monthly target and</w:t>
      </w:r>
    </w:p>
    <w:p w14:paraId="6A63E191" w14:textId="77777777" w:rsidR="005124C9" w:rsidRDefault="00000000">
      <w:pPr>
        <w:rPr>
          <w:rFonts w:ascii="Montserrat" w:eastAsia="Montserrat" w:hAnsi="Montserrat" w:cs="Montserrat"/>
          <w:i/>
          <w:iCs/>
        </w:rPr>
      </w:pPr>
      <w:r>
        <w:rPr>
          <w:rFonts w:ascii="Montserrat" w:eastAsia="Montserrat" w:hAnsi="Montserrat" w:cs="Montserrat"/>
          <w:i/>
          <w:iCs/>
        </w:rPr>
        <w:t>preserve fund sustainability. Projects that improve operational convenience or add new capabilities without addressing immediate public safety needs.</w:t>
      </w:r>
    </w:p>
    <w:p w14:paraId="14D160CE" w14:textId="77777777" w:rsidR="005124C9" w:rsidRDefault="005124C9">
      <w:pPr>
        <w:rPr>
          <w:rFonts w:ascii="Montserrat" w:eastAsia="Montserrat" w:hAnsi="Montserrat" w:cs="Montserrat"/>
          <w:i/>
          <w:iCs/>
        </w:rPr>
      </w:pPr>
    </w:p>
    <w:tbl>
      <w:tblPr>
        <w:tblStyle w:val="aff"/>
        <w:tblW w:w="9840" w:type="dxa"/>
        <w:tblInd w:w="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545"/>
        <w:gridCol w:w="1800"/>
        <w:gridCol w:w="1800"/>
        <w:gridCol w:w="4695"/>
      </w:tblGrid>
      <w:tr w:rsidR="005124C9" w14:paraId="7836AD1E" w14:textId="77777777" w:rsidTr="007576A5">
        <w:trPr>
          <w:trHeight w:val="555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7B6C3E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Project#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F46335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County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8EDC8B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Cost</w:t>
            </w:r>
          </w:p>
        </w:tc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AF96BC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 Description</w:t>
            </w:r>
          </w:p>
        </w:tc>
      </w:tr>
      <w:tr w:rsidR="005124C9" w14:paraId="26B6F22C" w14:textId="77777777" w:rsidTr="007576A5">
        <w:trPr>
          <w:trHeight w:val="411"/>
        </w:trPr>
        <w:tc>
          <w:tcPr>
            <w:tcW w:w="15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9C5DCB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27-082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C7255D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Charles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F13AD9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$ 1,058.00</w:t>
            </w:r>
          </w:p>
        </w:tc>
        <w:tc>
          <w:tcPr>
            <w:tcW w:w="4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6B7D69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ADORE Software</w:t>
            </w:r>
          </w:p>
        </w:tc>
      </w:tr>
      <w:tr w:rsidR="005124C9" w14:paraId="0700634E" w14:textId="77777777" w:rsidTr="007576A5">
        <w:trPr>
          <w:trHeight w:val="411"/>
        </w:trPr>
        <w:tc>
          <w:tcPr>
            <w:tcW w:w="154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755155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27-064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BE116E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Charles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AF83D9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$ 16,375.00</w:t>
            </w:r>
          </w:p>
        </w:tc>
        <w:tc>
          <w:tcPr>
            <w:tcW w:w="46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620255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proofErr w:type="spellStart"/>
            <w:r>
              <w:rPr>
                <w:rFonts w:ascii="Montserrat" w:eastAsia="Montserrat" w:hAnsi="Montserrat" w:cs="Montserrat"/>
              </w:rPr>
              <w:t>CommsCoach</w:t>
            </w:r>
            <w:proofErr w:type="spellEnd"/>
            <w:r>
              <w:rPr>
                <w:rFonts w:ascii="Montserrat" w:eastAsia="Montserrat" w:hAnsi="Montserrat" w:cs="Montserrat"/>
              </w:rPr>
              <w:t xml:space="preserve"> Training Simulator</w:t>
            </w:r>
          </w:p>
        </w:tc>
      </w:tr>
      <w:tr w:rsidR="005124C9" w14:paraId="52AF7784" w14:textId="77777777" w:rsidTr="007576A5">
        <w:trPr>
          <w:trHeight w:val="411"/>
        </w:trPr>
        <w:tc>
          <w:tcPr>
            <w:tcW w:w="154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EE5485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27-075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2D3A19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Carroll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1AAB60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$ 8,912.00</w:t>
            </w:r>
          </w:p>
        </w:tc>
        <w:tc>
          <w:tcPr>
            <w:tcW w:w="46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2D30A2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Virtual Academy</w:t>
            </w:r>
          </w:p>
        </w:tc>
      </w:tr>
      <w:tr w:rsidR="005124C9" w14:paraId="7309795B" w14:textId="77777777" w:rsidTr="007576A5">
        <w:trPr>
          <w:trHeight w:val="411"/>
        </w:trPr>
        <w:tc>
          <w:tcPr>
            <w:tcW w:w="154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88E1CB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27-014A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4B08CF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Cecil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9D9B6D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$ 30,043.22</w:t>
            </w:r>
          </w:p>
        </w:tc>
        <w:tc>
          <w:tcPr>
            <w:tcW w:w="46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60A793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Replacement 911 Communication Consoles Amendment</w:t>
            </w:r>
          </w:p>
        </w:tc>
      </w:tr>
      <w:tr w:rsidR="005124C9" w14:paraId="3248D621" w14:textId="77777777" w:rsidTr="007576A5">
        <w:trPr>
          <w:trHeight w:val="411"/>
        </w:trPr>
        <w:tc>
          <w:tcPr>
            <w:tcW w:w="154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8198C9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27-100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CF3341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Charles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EE3574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$ 8,400.00</w:t>
            </w:r>
          </w:p>
        </w:tc>
        <w:tc>
          <w:tcPr>
            <w:tcW w:w="46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859243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NENA Excellence in Leadership Certification</w:t>
            </w:r>
          </w:p>
        </w:tc>
      </w:tr>
    </w:tbl>
    <w:p w14:paraId="2F4B75E6" w14:textId="77777777" w:rsidR="005124C9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  TOTAL: $64,788.22</w:t>
      </w:r>
    </w:p>
    <w:p w14:paraId="7CF6BE16" w14:textId="77777777" w:rsidR="005124C9" w:rsidRDefault="005124C9">
      <w:pPr>
        <w:rPr>
          <w:rFonts w:ascii="Montserrat" w:eastAsia="Montserrat" w:hAnsi="Montserrat" w:cs="Montserrat"/>
          <w:b/>
          <w:bCs/>
        </w:rPr>
      </w:pPr>
    </w:p>
    <w:p w14:paraId="20E7416A" w14:textId="77777777" w:rsidR="005124C9" w:rsidRDefault="005124C9">
      <w:pPr>
        <w:rPr>
          <w:rFonts w:ascii="Montserrat" w:eastAsia="Montserrat" w:hAnsi="Montserrat" w:cs="Montserrat"/>
          <w:b/>
          <w:bCs/>
        </w:rPr>
      </w:pPr>
    </w:p>
    <w:p w14:paraId="62C536E1" w14:textId="77777777" w:rsidR="005124C9" w:rsidRDefault="005124C9">
      <w:pPr>
        <w:rPr>
          <w:rFonts w:ascii="Montserrat" w:eastAsia="Montserrat" w:hAnsi="Montserrat" w:cs="Montserrat"/>
          <w:b/>
          <w:bCs/>
        </w:rPr>
      </w:pPr>
    </w:p>
    <w:p w14:paraId="42D7387E" w14:textId="77777777" w:rsidR="005124C9" w:rsidRDefault="005124C9">
      <w:pPr>
        <w:rPr>
          <w:rFonts w:ascii="Montserrat" w:eastAsia="Montserrat" w:hAnsi="Montserrat" w:cs="Montserrat"/>
          <w:b/>
          <w:bCs/>
        </w:rPr>
      </w:pPr>
    </w:p>
    <w:p w14:paraId="559F230C" w14:textId="77777777" w:rsidR="005124C9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lastRenderedPageBreak/>
        <w:t>PROJECT EXTENSIONS – REQUIRING BOARD APPROVAL</w:t>
      </w:r>
    </w:p>
    <w:p w14:paraId="55106511" w14:textId="77777777" w:rsidR="005124C9" w:rsidRDefault="005124C9">
      <w:pPr>
        <w:rPr>
          <w:rFonts w:ascii="Montserrat" w:eastAsia="Montserrat" w:hAnsi="Montserrat" w:cs="Montserrat"/>
          <w:b/>
          <w:bCs/>
        </w:rPr>
      </w:pPr>
    </w:p>
    <w:tbl>
      <w:tblPr>
        <w:tblStyle w:val="aff0"/>
        <w:tblW w:w="9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1650"/>
        <w:gridCol w:w="1275"/>
        <w:gridCol w:w="1575"/>
        <w:gridCol w:w="2280"/>
        <w:gridCol w:w="1470"/>
        <w:gridCol w:w="1650"/>
      </w:tblGrid>
      <w:tr w:rsidR="005124C9" w14:paraId="7F867B87" w14:textId="77777777" w:rsidTr="007576A5">
        <w:tc>
          <w:tcPr>
            <w:tcW w:w="1650" w:type="dxa"/>
          </w:tcPr>
          <w:p w14:paraId="7102119E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Project#</w:t>
            </w:r>
          </w:p>
        </w:tc>
        <w:tc>
          <w:tcPr>
            <w:tcW w:w="1275" w:type="dxa"/>
          </w:tcPr>
          <w:p w14:paraId="776ACF6F" w14:textId="77777777" w:rsidR="005124C9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County</w:t>
            </w:r>
          </w:p>
        </w:tc>
        <w:tc>
          <w:tcPr>
            <w:tcW w:w="1575" w:type="dxa"/>
          </w:tcPr>
          <w:p w14:paraId="57A4CB09" w14:textId="77777777" w:rsidR="005124C9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Original Cost</w:t>
            </w:r>
          </w:p>
        </w:tc>
        <w:tc>
          <w:tcPr>
            <w:tcW w:w="2280" w:type="dxa"/>
          </w:tcPr>
          <w:p w14:paraId="680DFFE5" w14:textId="77777777" w:rsidR="005124C9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Description</w:t>
            </w:r>
          </w:p>
        </w:tc>
        <w:tc>
          <w:tcPr>
            <w:tcW w:w="1470" w:type="dxa"/>
          </w:tcPr>
          <w:p w14:paraId="7C1ED60B" w14:textId="77777777" w:rsidR="005124C9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Original Approval</w:t>
            </w:r>
          </w:p>
        </w:tc>
        <w:tc>
          <w:tcPr>
            <w:tcW w:w="1650" w:type="dxa"/>
          </w:tcPr>
          <w:p w14:paraId="46066CBD" w14:textId="77777777" w:rsidR="005124C9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Remaining</w:t>
            </w:r>
          </w:p>
        </w:tc>
      </w:tr>
      <w:tr w:rsidR="005124C9" w14:paraId="03C3D274" w14:textId="77777777" w:rsidTr="007576A5">
        <w:tc>
          <w:tcPr>
            <w:tcW w:w="1650" w:type="dxa"/>
            <w:tcMar>
              <w:top w:w="-288" w:type="dxa"/>
              <w:left w:w="-288" w:type="dxa"/>
              <w:bottom w:w="-288" w:type="dxa"/>
              <w:right w:w="-288" w:type="dxa"/>
            </w:tcMar>
            <w:vAlign w:val="bottom"/>
          </w:tcPr>
          <w:p w14:paraId="653DE752" w14:textId="77777777" w:rsidR="005124C9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24-012 </w:t>
            </w:r>
          </w:p>
        </w:tc>
        <w:tc>
          <w:tcPr>
            <w:tcW w:w="1275" w:type="dxa"/>
            <w:tcMar>
              <w:top w:w="-288" w:type="dxa"/>
              <w:left w:w="-288" w:type="dxa"/>
              <w:bottom w:w="-288" w:type="dxa"/>
              <w:right w:w="-288" w:type="dxa"/>
            </w:tcMar>
            <w:vAlign w:val="bottom"/>
          </w:tcPr>
          <w:p w14:paraId="12E0299B" w14:textId="77777777" w:rsidR="005124C9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Cecil </w:t>
            </w:r>
          </w:p>
        </w:tc>
        <w:tc>
          <w:tcPr>
            <w:tcW w:w="1575" w:type="dxa"/>
            <w:tcMar>
              <w:top w:w="-288" w:type="dxa"/>
              <w:left w:w="-288" w:type="dxa"/>
              <w:bottom w:w="-288" w:type="dxa"/>
              <w:right w:w="-288" w:type="dxa"/>
            </w:tcMar>
            <w:vAlign w:val="bottom"/>
          </w:tcPr>
          <w:p w14:paraId="3CA8D99A" w14:textId="77777777" w:rsidR="005124C9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$ 52,182.21 </w:t>
            </w:r>
          </w:p>
        </w:tc>
        <w:tc>
          <w:tcPr>
            <w:tcW w:w="2280" w:type="dxa"/>
            <w:tcMar>
              <w:top w:w="-288" w:type="dxa"/>
              <w:left w:w="-288" w:type="dxa"/>
              <w:bottom w:w="-288" w:type="dxa"/>
              <w:right w:w="-288" w:type="dxa"/>
            </w:tcMar>
            <w:vAlign w:val="bottom"/>
          </w:tcPr>
          <w:p w14:paraId="34B0CEEC" w14:textId="77777777" w:rsidR="005124C9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Phone System - VESTA Enhancement </w:t>
            </w:r>
          </w:p>
        </w:tc>
        <w:tc>
          <w:tcPr>
            <w:tcW w:w="1470" w:type="dxa"/>
            <w:tcMar>
              <w:top w:w="-288" w:type="dxa"/>
              <w:left w:w="-288" w:type="dxa"/>
              <w:bottom w:w="-288" w:type="dxa"/>
              <w:right w:w="-288" w:type="dxa"/>
            </w:tcMar>
            <w:vAlign w:val="bottom"/>
          </w:tcPr>
          <w:p w14:paraId="7DFF15BD" w14:textId="77777777" w:rsidR="005124C9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7/27/23</w:t>
            </w:r>
          </w:p>
        </w:tc>
        <w:tc>
          <w:tcPr>
            <w:tcW w:w="1650" w:type="dxa"/>
            <w:tcMar>
              <w:top w:w="-288" w:type="dxa"/>
              <w:left w:w="-288" w:type="dxa"/>
              <w:bottom w:w="-288" w:type="dxa"/>
              <w:right w:w="-288" w:type="dxa"/>
            </w:tcMar>
            <w:vAlign w:val="bottom"/>
          </w:tcPr>
          <w:p w14:paraId="3DF1E3FA" w14:textId="77777777" w:rsidR="005124C9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$ 52,182.21 </w:t>
            </w:r>
          </w:p>
        </w:tc>
      </w:tr>
    </w:tbl>
    <w:p w14:paraId="0A6D5D72" w14:textId="77777777" w:rsidR="005124C9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  TOTAL: $52,182.21</w:t>
      </w:r>
    </w:p>
    <w:p w14:paraId="20A6A5D3" w14:textId="77777777" w:rsidR="005124C9" w:rsidRDefault="005124C9">
      <w:pPr>
        <w:rPr>
          <w:rFonts w:ascii="Montserrat" w:eastAsia="Montserrat" w:hAnsi="Montserrat" w:cs="Montserrat"/>
          <w:b/>
          <w:bCs/>
        </w:rPr>
      </w:pPr>
    </w:p>
    <w:p w14:paraId="3434471A" w14:textId="77777777" w:rsidR="005124C9" w:rsidRDefault="005124C9">
      <w:pPr>
        <w:rPr>
          <w:rFonts w:ascii="Montserrat" w:eastAsia="Montserrat" w:hAnsi="Montserrat" w:cs="Montserrat"/>
          <w:b/>
          <w:bCs/>
        </w:rPr>
      </w:pPr>
    </w:p>
    <w:p w14:paraId="549873CE" w14:textId="77777777" w:rsidR="005124C9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PROJECTS APPROVED BY THE OFFICE OF THE EXECUTIVE DIRECTOR (OED)</w:t>
      </w:r>
    </w:p>
    <w:p w14:paraId="779F8AFC" w14:textId="77777777" w:rsidR="005124C9" w:rsidRDefault="00000000">
      <w:pPr>
        <w:tabs>
          <w:tab w:val="left" w:pos="860"/>
        </w:tabs>
        <w:spacing w:before="84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TIER 1- Critical Infrastructure</w:t>
      </w:r>
    </w:p>
    <w:p w14:paraId="3EA3EDFE" w14:textId="77777777" w:rsidR="005124C9" w:rsidRDefault="00000000">
      <w:pPr>
        <w:tabs>
          <w:tab w:val="left" w:pos="860"/>
        </w:tabs>
        <w:spacing w:before="84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i/>
          <w:iCs/>
        </w:rPr>
        <w:t>Priority Consideration: Projects receive highest priority for approval. Projects addressing system disruptions, emergency capacity requirements, or mandated operational needs that present immediate compliance and public safety risks.</w:t>
      </w:r>
    </w:p>
    <w:tbl>
      <w:tblPr>
        <w:tblStyle w:val="aff1"/>
        <w:tblpPr w:leftFromText="180" w:rightFromText="180" w:vertAnchor="text" w:tblpY="213"/>
        <w:tblW w:w="100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245"/>
        <w:gridCol w:w="2070"/>
        <w:gridCol w:w="1530"/>
        <w:gridCol w:w="5190"/>
      </w:tblGrid>
      <w:tr w:rsidR="005124C9" w14:paraId="42E23ED5" w14:textId="77777777" w:rsidTr="007576A5">
        <w:trPr>
          <w:trHeight w:val="479"/>
        </w:trPr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EDFA46" w14:textId="77777777" w:rsidR="005124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97"/>
              <w:rPr>
                <w:rFonts w:ascii="Montserrat" w:eastAsia="Montserrat" w:hAnsi="Montserrat" w:cs="Montserrat"/>
                <w:b/>
                <w:bCs/>
                <w:color w:val="00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</w:rPr>
              <w:t>Project #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A71078" w14:textId="77777777" w:rsidR="005124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98"/>
              <w:rPr>
                <w:rFonts w:ascii="Montserrat" w:eastAsia="Montserrat" w:hAnsi="Montserrat" w:cs="Montserrat"/>
                <w:b/>
                <w:bCs/>
                <w:color w:val="00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</w:rPr>
              <w:t>County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2F988B" w14:textId="77777777" w:rsidR="005124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98"/>
              <w:rPr>
                <w:rFonts w:ascii="Montserrat" w:eastAsia="Montserrat" w:hAnsi="Montserrat" w:cs="Montserrat"/>
                <w:b/>
                <w:bCs/>
                <w:color w:val="00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</w:rPr>
              <w:t>Cost</w:t>
            </w:r>
          </w:p>
        </w:tc>
        <w:tc>
          <w:tcPr>
            <w:tcW w:w="5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BFB3E" w14:textId="77777777" w:rsidR="005124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99"/>
              <w:rPr>
                <w:rFonts w:ascii="Montserrat" w:eastAsia="Montserrat" w:hAnsi="Montserrat" w:cs="Montserrat"/>
                <w:b/>
                <w:bCs/>
                <w:color w:val="00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</w:rPr>
              <w:t>Project Description</w:t>
            </w:r>
          </w:p>
        </w:tc>
      </w:tr>
      <w:tr w:rsidR="005124C9" w14:paraId="35271B93" w14:textId="77777777" w:rsidTr="007576A5">
        <w:trPr>
          <w:trHeight w:val="382"/>
        </w:trPr>
        <w:tc>
          <w:tcPr>
            <w:tcW w:w="12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914BE4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27-081</w:t>
            </w:r>
          </w:p>
        </w:tc>
        <w:tc>
          <w:tcPr>
            <w:tcW w:w="20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1953D9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Worcester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B2ACEE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$ 11,160.00</w:t>
            </w:r>
          </w:p>
        </w:tc>
        <w:tc>
          <w:tcPr>
            <w:tcW w:w="5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A12578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Priority Dispatch EMD/EFD/EPD</w:t>
            </w:r>
          </w:p>
        </w:tc>
      </w:tr>
      <w:tr w:rsidR="005124C9" w14:paraId="34662F5C" w14:textId="77777777" w:rsidTr="007576A5">
        <w:trPr>
          <w:trHeight w:val="382"/>
        </w:trPr>
        <w:tc>
          <w:tcPr>
            <w:tcW w:w="124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59ABF9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27-087</w:t>
            </w:r>
          </w:p>
        </w:tc>
        <w:tc>
          <w:tcPr>
            <w:tcW w:w="207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273391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Kent</w:t>
            </w:r>
          </w:p>
        </w:tc>
        <w:tc>
          <w:tcPr>
            <w:tcW w:w="153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F21FC8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$ 767.17</w:t>
            </w:r>
          </w:p>
        </w:tc>
        <w:tc>
          <w:tcPr>
            <w:tcW w:w="519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BA4140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Headsets (13)</w:t>
            </w:r>
          </w:p>
        </w:tc>
      </w:tr>
      <w:tr w:rsidR="005124C9" w14:paraId="54CEC620" w14:textId="77777777" w:rsidTr="007576A5">
        <w:trPr>
          <w:trHeight w:val="382"/>
        </w:trPr>
        <w:tc>
          <w:tcPr>
            <w:tcW w:w="124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33A0AE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27-088</w:t>
            </w:r>
          </w:p>
        </w:tc>
        <w:tc>
          <w:tcPr>
            <w:tcW w:w="207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A81F43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Wicomico</w:t>
            </w:r>
          </w:p>
        </w:tc>
        <w:tc>
          <w:tcPr>
            <w:tcW w:w="153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C3FDF7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$ 821.00</w:t>
            </w:r>
          </w:p>
        </w:tc>
        <w:tc>
          <w:tcPr>
            <w:tcW w:w="519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F2E882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IAED Recertifications (15)</w:t>
            </w:r>
          </w:p>
        </w:tc>
      </w:tr>
      <w:tr w:rsidR="005124C9" w14:paraId="3011E9D8" w14:textId="77777777" w:rsidTr="007576A5">
        <w:trPr>
          <w:trHeight w:val="382"/>
        </w:trPr>
        <w:tc>
          <w:tcPr>
            <w:tcW w:w="124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93A00E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27-089</w:t>
            </w:r>
          </w:p>
        </w:tc>
        <w:tc>
          <w:tcPr>
            <w:tcW w:w="207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6FF82E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Worcester</w:t>
            </w:r>
          </w:p>
        </w:tc>
        <w:tc>
          <w:tcPr>
            <w:tcW w:w="153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90ADF1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$ 1,235.00</w:t>
            </w:r>
          </w:p>
        </w:tc>
        <w:tc>
          <w:tcPr>
            <w:tcW w:w="519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6DB6FC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Priority Dispatch EMD/EFD/EPD</w:t>
            </w:r>
          </w:p>
        </w:tc>
      </w:tr>
      <w:tr w:rsidR="005124C9" w14:paraId="41FAE4E4" w14:textId="77777777" w:rsidTr="007576A5">
        <w:trPr>
          <w:trHeight w:val="382"/>
        </w:trPr>
        <w:tc>
          <w:tcPr>
            <w:tcW w:w="124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44C688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27-091</w:t>
            </w:r>
          </w:p>
        </w:tc>
        <w:tc>
          <w:tcPr>
            <w:tcW w:w="207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8118AF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Charles</w:t>
            </w:r>
          </w:p>
        </w:tc>
        <w:tc>
          <w:tcPr>
            <w:tcW w:w="153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9CE424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$ 4,860.00</w:t>
            </w:r>
          </w:p>
        </w:tc>
        <w:tc>
          <w:tcPr>
            <w:tcW w:w="519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E90893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IAED Recertifications</w:t>
            </w:r>
          </w:p>
        </w:tc>
      </w:tr>
    </w:tbl>
    <w:p w14:paraId="512BD179" w14:textId="77777777" w:rsidR="005124C9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TOTAL: $18,843.17</w:t>
      </w:r>
    </w:p>
    <w:p w14:paraId="190FF636" w14:textId="77777777" w:rsidR="005124C9" w:rsidRDefault="005124C9">
      <w:pPr>
        <w:rPr>
          <w:rFonts w:ascii="Montserrat" w:eastAsia="Montserrat" w:hAnsi="Montserrat" w:cs="Montserrat"/>
          <w:b/>
          <w:bCs/>
        </w:rPr>
      </w:pPr>
    </w:p>
    <w:p w14:paraId="146534A3" w14:textId="77777777" w:rsidR="005124C9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OED Projects Pending Board Tier Level Approval</w:t>
      </w:r>
    </w:p>
    <w:p w14:paraId="09A0FB7A" w14:textId="77777777" w:rsidR="005124C9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TIER 2- System Improvements </w:t>
      </w:r>
    </w:p>
    <w:p w14:paraId="7FDC3BE0" w14:textId="77777777" w:rsidR="005124C9" w:rsidRDefault="00000000">
      <w:pPr>
        <w:rPr>
          <w:rFonts w:ascii="Montserrat" w:eastAsia="Montserrat" w:hAnsi="Montserrat" w:cs="Montserrat"/>
          <w:i/>
          <w:iCs/>
        </w:rPr>
      </w:pPr>
      <w:r>
        <w:rPr>
          <w:rFonts w:ascii="Montserrat" w:eastAsia="Montserrat" w:hAnsi="Montserrat" w:cs="Montserrat"/>
          <w:i/>
          <w:iCs/>
        </w:rPr>
        <w:t xml:space="preserve">Standard Consideration: Projects balanced against monthly approval target and fund reserves. Projects enhancing system redundancy, reliability, or operational efficiency with demonstrated public safety benefits. </w:t>
      </w:r>
    </w:p>
    <w:p w14:paraId="3EF2084C" w14:textId="77777777" w:rsidR="005124C9" w:rsidRDefault="005124C9">
      <w:pPr>
        <w:rPr>
          <w:rFonts w:ascii="Montserrat" w:eastAsia="Montserrat" w:hAnsi="Montserrat" w:cs="Montserrat"/>
          <w:i/>
          <w:iCs/>
        </w:rPr>
      </w:pPr>
    </w:p>
    <w:tbl>
      <w:tblPr>
        <w:tblStyle w:val="aff2"/>
        <w:tblW w:w="9885" w:type="dxa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530"/>
        <w:gridCol w:w="1800"/>
        <w:gridCol w:w="1800"/>
        <w:gridCol w:w="4755"/>
      </w:tblGrid>
      <w:tr w:rsidR="005124C9" w14:paraId="02D1C820" w14:textId="77777777" w:rsidTr="007576A5">
        <w:trPr>
          <w:trHeight w:val="555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351244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Project#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0A9F8F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County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97F728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Cost</w:t>
            </w:r>
          </w:p>
        </w:tc>
        <w:tc>
          <w:tcPr>
            <w:tcW w:w="4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F19AF0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 Description</w:t>
            </w:r>
          </w:p>
        </w:tc>
      </w:tr>
      <w:tr w:rsidR="005124C9" w14:paraId="5423688E" w14:textId="77777777" w:rsidTr="007576A5">
        <w:trPr>
          <w:trHeight w:val="411"/>
        </w:trPr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F72C6C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27-065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6FF8F0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Anne Arundel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ADE787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$ 560.00</w:t>
            </w:r>
          </w:p>
        </w:tc>
        <w:tc>
          <w:tcPr>
            <w:tcW w:w="47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9805CE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APCO Communications Center Supervisor and Manager Training</w:t>
            </w:r>
          </w:p>
        </w:tc>
      </w:tr>
      <w:tr w:rsidR="005124C9" w14:paraId="49AA5B69" w14:textId="77777777" w:rsidTr="007576A5">
        <w:trPr>
          <w:trHeight w:val="411"/>
        </w:trPr>
        <w:tc>
          <w:tcPr>
            <w:tcW w:w="153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6EFCAE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27-070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E08B08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Talbot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429A6F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$ 475.00</w:t>
            </w:r>
          </w:p>
        </w:tc>
        <w:tc>
          <w:tcPr>
            <w:tcW w:w="475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2B56B5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APCO CTO Training</w:t>
            </w:r>
          </w:p>
        </w:tc>
      </w:tr>
      <w:tr w:rsidR="005124C9" w14:paraId="27A6D15F" w14:textId="77777777" w:rsidTr="007576A5">
        <w:trPr>
          <w:trHeight w:val="411"/>
        </w:trPr>
        <w:tc>
          <w:tcPr>
            <w:tcW w:w="153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819626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27-071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6A02D4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Talbot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FB3C62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$ 475.00</w:t>
            </w:r>
          </w:p>
        </w:tc>
        <w:tc>
          <w:tcPr>
            <w:tcW w:w="475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484C60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APCO CTO Training</w:t>
            </w:r>
          </w:p>
        </w:tc>
      </w:tr>
      <w:tr w:rsidR="005124C9" w14:paraId="26355D98" w14:textId="77777777" w:rsidTr="007576A5">
        <w:trPr>
          <w:trHeight w:val="411"/>
        </w:trPr>
        <w:tc>
          <w:tcPr>
            <w:tcW w:w="153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BB02D4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27-084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684646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Allegany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5CBB4D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$ 843.66</w:t>
            </w:r>
          </w:p>
        </w:tc>
        <w:tc>
          <w:tcPr>
            <w:tcW w:w="475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8A6AF1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APCO CTO Student Manuals (6)</w:t>
            </w:r>
          </w:p>
        </w:tc>
      </w:tr>
      <w:tr w:rsidR="005124C9" w14:paraId="7BC7D04A" w14:textId="77777777" w:rsidTr="007576A5">
        <w:trPr>
          <w:trHeight w:val="411"/>
        </w:trPr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5452FA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27-092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003AF5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Allegany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E27F53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$ 1,710.00</w:t>
            </w:r>
          </w:p>
        </w:tc>
        <w:tc>
          <w:tcPr>
            <w:tcW w:w="4755" w:type="dxa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3B8770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APCO Surviving Stress (6)</w:t>
            </w:r>
          </w:p>
        </w:tc>
      </w:tr>
      <w:tr w:rsidR="005124C9" w14:paraId="14B4EAE4" w14:textId="77777777" w:rsidTr="007576A5">
        <w:trPr>
          <w:trHeight w:val="411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8EA9C8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lastRenderedPageBreak/>
              <w:t>27-096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144415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Worcester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84BF16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$ 14,000.00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A3605F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APCO Active Shooter Incident Training</w:t>
            </w:r>
          </w:p>
        </w:tc>
      </w:tr>
    </w:tbl>
    <w:p w14:paraId="7BA3E027" w14:textId="77777777" w:rsidR="005124C9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</w:rPr>
        <w:t xml:space="preserve">   </w:t>
      </w:r>
      <w:r>
        <w:rPr>
          <w:rFonts w:ascii="Montserrat" w:eastAsia="Montserrat" w:hAnsi="Montserrat" w:cs="Montserrat"/>
          <w:b/>
          <w:bCs/>
        </w:rPr>
        <w:t>TOTAL: $18,063.66</w:t>
      </w:r>
    </w:p>
    <w:p w14:paraId="58DB2244" w14:textId="77777777" w:rsidR="005124C9" w:rsidRDefault="005124C9">
      <w:pPr>
        <w:rPr>
          <w:rFonts w:ascii="Montserrat" w:eastAsia="Montserrat" w:hAnsi="Montserrat" w:cs="Montserrat"/>
          <w:b/>
          <w:bCs/>
        </w:rPr>
      </w:pPr>
    </w:p>
    <w:p w14:paraId="69BE6C55" w14:textId="77777777" w:rsidR="005124C9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OED Projects Pending Board Tier Level Approval</w:t>
      </w:r>
    </w:p>
    <w:p w14:paraId="494EECB8" w14:textId="77777777" w:rsidR="005124C9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TIER 3- Enhancements </w:t>
      </w:r>
    </w:p>
    <w:p w14:paraId="73DC21A3" w14:textId="77777777" w:rsidR="005124C9" w:rsidRDefault="00000000">
      <w:pPr>
        <w:rPr>
          <w:rFonts w:ascii="Montserrat" w:eastAsia="Montserrat" w:hAnsi="Montserrat" w:cs="Montserrat"/>
          <w:i/>
          <w:iCs/>
        </w:rPr>
      </w:pPr>
      <w:r>
        <w:rPr>
          <w:rFonts w:ascii="Montserrat" w:eastAsia="Montserrat" w:hAnsi="Montserrat" w:cs="Montserrat"/>
          <w:i/>
          <w:iCs/>
        </w:rPr>
        <w:t>Lower Priority: May be deferred to maintain monthly target and</w:t>
      </w:r>
    </w:p>
    <w:p w14:paraId="5F035F67" w14:textId="77777777" w:rsidR="005124C9" w:rsidRDefault="00000000">
      <w:pPr>
        <w:rPr>
          <w:rFonts w:ascii="Montserrat" w:eastAsia="Montserrat" w:hAnsi="Montserrat" w:cs="Montserrat"/>
          <w:i/>
          <w:iCs/>
        </w:rPr>
      </w:pPr>
      <w:r>
        <w:rPr>
          <w:rFonts w:ascii="Montserrat" w:eastAsia="Montserrat" w:hAnsi="Montserrat" w:cs="Montserrat"/>
          <w:i/>
          <w:iCs/>
        </w:rPr>
        <w:t>preserve fund sustainability. Projects that improve operational convenience or add new capabilities without addressing immediate public safety needs.</w:t>
      </w:r>
    </w:p>
    <w:p w14:paraId="1F6FCF8E" w14:textId="77777777" w:rsidR="005124C9" w:rsidRDefault="005124C9">
      <w:pPr>
        <w:rPr>
          <w:rFonts w:ascii="Montserrat" w:eastAsia="Montserrat" w:hAnsi="Montserrat" w:cs="Montserrat"/>
          <w:i/>
          <w:iCs/>
        </w:rPr>
      </w:pPr>
    </w:p>
    <w:tbl>
      <w:tblPr>
        <w:tblStyle w:val="aff3"/>
        <w:tblW w:w="9840" w:type="dxa"/>
        <w:tblInd w:w="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545"/>
        <w:gridCol w:w="1800"/>
        <w:gridCol w:w="1800"/>
        <w:gridCol w:w="4695"/>
      </w:tblGrid>
      <w:tr w:rsidR="005124C9" w14:paraId="1A4C05FE" w14:textId="77777777" w:rsidTr="007576A5">
        <w:trPr>
          <w:trHeight w:val="555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A4BF6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Project#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C0D9E2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County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7391CF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Cost</w:t>
            </w:r>
          </w:p>
        </w:tc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ADA2D1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 Description</w:t>
            </w:r>
          </w:p>
        </w:tc>
      </w:tr>
      <w:tr w:rsidR="005124C9" w14:paraId="1264042E" w14:textId="77777777" w:rsidTr="007576A5">
        <w:trPr>
          <w:trHeight w:val="411"/>
        </w:trPr>
        <w:tc>
          <w:tcPr>
            <w:tcW w:w="154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8EA17C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27-093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D60571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Somerset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9B690A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$ 3,087.63</w:t>
            </w:r>
          </w:p>
        </w:tc>
        <w:tc>
          <w:tcPr>
            <w:tcW w:w="46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1965D2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Laptops (3)</w:t>
            </w:r>
          </w:p>
        </w:tc>
      </w:tr>
      <w:tr w:rsidR="005124C9" w14:paraId="4D44BF3F" w14:textId="77777777" w:rsidTr="007576A5">
        <w:trPr>
          <w:trHeight w:val="411"/>
        </w:trPr>
        <w:tc>
          <w:tcPr>
            <w:tcW w:w="154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0118DA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27-103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232941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Montgomery</w:t>
            </w:r>
          </w:p>
        </w:tc>
        <w:tc>
          <w:tcPr>
            <w:tcW w:w="180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F27616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$ 91,523.57</w:t>
            </w:r>
          </w:p>
        </w:tc>
        <w:tc>
          <w:tcPr>
            <w:tcW w:w="46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A8EACE" w14:textId="77777777" w:rsidR="005124C9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Montserrat" w:eastAsia="Montserrat" w:hAnsi="Montserrat" w:cs="Montserrat"/>
              </w:rPr>
              <w:t>Backup PSAP 24/7 Operations Chairs</w:t>
            </w:r>
          </w:p>
        </w:tc>
      </w:tr>
    </w:tbl>
    <w:p w14:paraId="6169A8A1" w14:textId="77777777" w:rsidR="005124C9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  TOTAL: $94,611.20</w:t>
      </w:r>
    </w:p>
    <w:p w14:paraId="2D77130A" w14:textId="77777777" w:rsidR="005124C9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 </w:t>
      </w:r>
    </w:p>
    <w:p w14:paraId="4C222559" w14:textId="77777777" w:rsidR="005124C9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PROJECT EXTENSION – APPROVED BY THE OFFICE OF THE EXECUTIVE DIRECTOR</w:t>
      </w:r>
    </w:p>
    <w:p w14:paraId="54FFA272" w14:textId="77777777" w:rsidR="005124C9" w:rsidRDefault="005124C9">
      <w:pPr>
        <w:rPr>
          <w:rFonts w:ascii="Montserrat" w:eastAsia="Montserrat" w:hAnsi="Montserrat" w:cs="Montserrat"/>
          <w:b/>
          <w:bCs/>
        </w:rPr>
      </w:pPr>
    </w:p>
    <w:tbl>
      <w:tblPr>
        <w:tblStyle w:val="aff4"/>
        <w:tblW w:w="10020" w:type="dxa"/>
        <w:tblInd w:w="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110"/>
        <w:gridCol w:w="1650"/>
        <w:gridCol w:w="1620"/>
        <w:gridCol w:w="1530"/>
        <w:gridCol w:w="4110"/>
      </w:tblGrid>
      <w:tr w:rsidR="005124C9" w14:paraId="60F12472" w14:textId="77777777" w:rsidTr="007576A5">
        <w:trPr>
          <w:trHeight w:val="555"/>
        </w:trPr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07C475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Project#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89C90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County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6B150E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 xml:space="preserve">Original </w:t>
            </w:r>
          </w:p>
          <w:p w14:paraId="2B13A4A3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Cost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9FBFEE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Balance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92E893" w14:textId="77777777" w:rsidR="005124C9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 Description</w:t>
            </w:r>
          </w:p>
        </w:tc>
      </w:tr>
      <w:tr w:rsidR="005124C9" w14:paraId="24E8656B" w14:textId="77777777" w:rsidTr="007576A5">
        <w:trPr>
          <w:trHeight w:val="411"/>
        </w:trPr>
        <w:tc>
          <w:tcPr>
            <w:tcW w:w="11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100979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21-307</w:t>
            </w:r>
          </w:p>
        </w:tc>
        <w:tc>
          <w:tcPr>
            <w:tcW w:w="165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483B8D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Dorchester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216CD6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$ 573,453.05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5914B3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$ 193,759.09</w:t>
            </w:r>
          </w:p>
        </w:tc>
        <w:tc>
          <w:tcPr>
            <w:tcW w:w="41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7BF164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proofErr w:type="spellStart"/>
            <w:r>
              <w:rPr>
                <w:rFonts w:ascii="Montserrat" w:eastAsia="Montserrat" w:hAnsi="Montserrat" w:cs="Montserrat"/>
              </w:rPr>
              <w:t>ESInet</w:t>
            </w:r>
            <w:proofErr w:type="spellEnd"/>
            <w:r>
              <w:rPr>
                <w:rFonts w:ascii="Montserrat" w:eastAsia="Montserrat" w:hAnsi="Montserrat" w:cs="Montserrat"/>
              </w:rPr>
              <w:t xml:space="preserve"> &amp; NGCS Implementation</w:t>
            </w:r>
          </w:p>
        </w:tc>
      </w:tr>
      <w:tr w:rsidR="005124C9" w14:paraId="0B4E2884" w14:textId="77777777" w:rsidTr="007576A5">
        <w:trPr>
          <w:trHeight w:val="411"/>
        </w:trPr>
        <w:tc>
          <w:tcPr>
            <w:tcW w:w="111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87766B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22-004</w:t>
            </w:r>
          </w:p>
        </w:tc>
        <w:tc>
          <w:tcPr>
            <w:tcW w:w="16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D6915C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Cecil</w:t>
            </w:r>
          </w:p>
        </w:tc>
        <w:tc>
          <w:tcPr>
            <w:tcW w:w="162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932987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$ 960,225.91</w:t>
            </w:r>
          </w:p>
        </w:tc>
        <w:tc>
          <w:tcPr>
            <w:tcW w:w="153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ACE5E1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$ 350,409.68</w:t>
            </w:r>
          </w:p>
        </w:tc>
        <w:tc>
          <w:tcPr>
            <w:tcW w:w="411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FBA74F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proofErr w:type="spellStart"/>
            <w:r>
              <w:rPr>
                <w:rFonts w:ascii="Montserrat" w:eastAsia="Montserrat" w:hAnsi="Montserrat" w:cs="Montserrat"/>
              </w:rPr>
              <w:t>ESInet</w:t>
            </w:r>
            <w:proofErr w:type="spellEnd"/>
            <w:r>
              <w:rPr>
                <w:rFonts w:ascii="Montserrat" w:eastAsia="Montserrat" w:hAnsi="Montserrat" w:cs="Montserrat"/>
              </w:rPr>
              <w:t xml:space="preserve"> and NGCS Implementation</w:t>
            </w:r>
          </w:p>
        </w:tc>
      </w:tr>
      <w:tr w:rsidR="005124C9" w14:paraId="2E2D5CB2" w14:textId="77777777" w:rsidTr="007576A5">
        <w:trPr>
          <w:trHeight w:val="411"/>
        </w:trPr>
        <w:tc>
          <w:tcPr>
            <w:tcW w:w="111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7506E1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26-093</w:t>
            </w:r>
          </w:p>
        </w:tc>
        <w:tc>
          <w:tcPr>
            <w:tcW w:w="16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95B5AE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Wicomico</w:t>
            </w:r>
          </w:p>
        </w:tc>
        <w:tc>
          <w:tcPr>
            <w:tcW w:w="162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67977E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$ 87,420.00</w:t>
            </w:r>
          </w:p>
        </w:tc>
        <w:tc>
          <w:tcPr>
            <w:tcW w:w="153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2BC153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$ 30,660.00</w:t>
            </w:r>
          </w:p>
        </w:tc>
        <w:tc>
          <w:tcPr>
            <w:tcW w:w="411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A44D12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Priority Dispatch- One Plan Maintenance</w:t>
            </w:r>
          </w:p>
        </w:tc>
      </w:tr>
      <w:tr w:rsidR="005124C9" w14:paraId="31054AD9" w14:textId="77777777" w:rsidTr="007576A5">
        <w:trPr>
          <w:trHeight w:val="411"/>
        </w:trPr>
        <w:tc>
          <w:tcPr>
            <w:tcW w:w="111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49D223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24-093</w:t>
            </w:r>
          </w:p>
        </w:tc>
        <w:tc>
          <w:tcPr>
            <w:tcW w:w="16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0F4868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Allegany</w:t>
            </w:r>
          </w:p>
        </w:tc>
        <w:tc>
          <w:tcPr>
            <w:tcW w:w="162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598064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$ 266,866.95</w:t>
            </w:r>
          </w:p>
        </w:tc>
        <w:tc>
          <w:tcPr>
            <w:tcW w:w="153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9F6887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$ 50,256.77</w:t>
            </w:r>
          </w:p>
        </w:tc>
        <w:tc>
          <w:tcPr>
            <w:tcW w:w="411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79C19C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proofErr w:type="spellStart"/>
            <w:r>
              <w:rPr>
                <w:rFonts w:ascii="Montserrat" w:eastAsia="Montserrat" w:hAnsi="Montserrat" w:cs="Montserrat"/>
              </w:rPr>
              <w:t>ESInet</w:t>
            </w:r>
            <w:proofErr w:type="spellEnd"/>
            <w:r>
              <w:rPr>
                <w:rFonts w:ascii="Montserrat" w:eastAsia="Montserrat" w:hAnsi="Montserrat" w:cs="Montserrat"/>
              </w:rPr>
              <w:t xml:space="preserve"> Network Enhancements</w:t>
            </w:r>
          </w:p>
        </w:tc>
      </w:tr>
      <w:tr w:rsidR="005124C9" w14:paraId="66CF29EF" w14:textId="77777777" w:rsidTr="007576A5">
        <w:trPr>
          <w:trHeight w:val="411"/>
        </w:trPr>
        <w:tc>
          <w:tcPr>
            <w:tcW w:w="111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15441E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25-280</w:t>
            </w:r>
          </w:p>
        </w:tc>
        <w:tc>
          <w:tcPr>
            <w:tcW w:w="16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E31235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Howard</w:t>
            </w:r>
          </w:p>
        </w:tc>
        <w:tc>
          <w:tcPr>
            <w:tcW w:w="162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3E56E5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$ 281,050.00</w:t>
            </w:r>
          </w:p>
        </w:tc>
        <w:tc>
          <w:tcPr>
            <w:tcW w:w="153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984849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$ 12,026.30</w:t>
            </w:r>
          </w:p>
        </w:tc>
        <w:tc>
          <w:tcPr>
            <w:tcW w:w="411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1A0219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Priority Dispatch One Plan</w:t>
            </w:r>
          </w:p>
        </w:tc>
      </w:tr>
      <w:tr w:rsidR="005124C9" w14:paraId="3EFDB6B2" w14:textId="77777777" w:rsidTr="007576A5">
        <w:trPr>
          <w:trHeight w:val="411"/>
        </w:trPr>
        <w:tc>
          <w:tcPr>
            <w:tcW w:w="111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88A026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26-102</w:t>
            </w:r>
          </w:p>
        </w:tc>
        <w:tc>
          <w:tcPr>
            <w:tcW w:w="16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74A1FA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Howard</w:t>
            </w:r>
          </w:p>
        </w:tc>
        <w:tc>
          <w:tcPr>
            <w:tcW w:w="162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76DB4C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$ 4,420.00</w:t>
            </w:r>
          </w:p>
        </w:tc>
        <w:tc>
          <w:tcPr>
            <w:tcW w:w="153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C7C69B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$ 1,105.00</w:t>
            </w:r>
          </w:p>
        </w:tc>
        <w:tc>
          <w:tcPr>
            <w:tcW w:w="411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1AF389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APCO RPL Program</w:t>
            </w:r>
          </w:p>
        </w:tc>
      </w:tr>
      <w:tr w:rsidR="005124C9" w14:paraId="37E33C77" w14:textId="77777777" w:rsidTr="007576A5">
        <w:trPr>
          <w:trHeight w:val="411"/>
        </w:trPr>
        <w:tc>
          <w:tcPr>
            <w:tcW w:w="111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56A208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25-216</w:t>
            </w:r>
          </w:p>
        </w:tc>
        <w:tc>
          <w:tcPr>
            <w:tcW w:w="16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92DECD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Washington</w:t>
            </w:r>
          </w:p>
        </w:tc>
        <w:tc>
          <w:tcPr>
            <w:tcW w:w="162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7A4CC4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$ 140.00</w:t>
            </w:r>
          </w:p>
        </w:tc>
        <w:tc>
          <w:tcPr>
            <w:tcW w:w="153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DFE36D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$ 140.00</w:t>
            </w:r>
          </w:p>
        </w:tc>
        <w:tc>
          <w:tcPr>
            <w:tcW w:w="411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24BFE9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ASHI BLS/CPR Renewal</w:t>
            </w:r>
          </w:p>
        </w:tc>
      </w:tr>
      <w:tr w:rsidR="005124C9" w14:paraId="2334CE9B" w14:textId="77777777" w:rsidTr="007576A5">
        <w:trPr>
          <w:trHeight w:val="411"/>
        </w:trPr>
        <w:tc>
          <w:tcPr>
            <w:tcW w:w="111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936D82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25-185</w:t>
            </w:r>
          </w:p>
        </w:tc>
        <w:tc>
          <w:tcPr>
            <w:tcW w:w="16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DCEA9E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Washington</w:t>
            </w:r>
          </w:p>
        </w:tc>
        <w:tc>
          <w:tcPr>
            <w:tcW w:w="162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2199CC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$ 1,000.00</w:t>
            </w:r>
          </w:p>
        </w:tc>
        <w:tc>
          <w:tcPr>
            <w:tcW w:w="153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15FE41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$ 1,000.00</w:t>
            </w:r>
          </w:p>
        </w:tc>
        <w:tc>
          <w:tcPr>
            <w:tcW w:w="411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C7C09A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Denise Amber Lee's- Comm. Training Officer Course</w:t>
            </w:r>
          </w:p>
        </w:tc>
      </w:tr>
      <w:tr w:rsidR="005124C9" w14:paraId="3C7F576F" w14:textId="77777777" w:rsidTr="007576A5">
        <w:trPr>
          <w:trHeight w:val="411"/>
        </w:trPr>
        <w:tc>
          <w:tcPr>
            <w:tcW w:w="111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E6D11F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26-138</w:t>
            </w:r>
          </w:p>
        </w:tc>
        <w:tc>
          <w:tcPr>
            <w:tcW w:w="16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F170AC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Garrett</w:t>
            </w:r>
          </w:p>
        </w:tc>
        <w:tc>
          <w:tcPr>
            <w:tcW w:w="162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7C4B3A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$ 1,484,601.32</w:t>
            </w:r>
          </w:p>
        </w:tc>
        <w:tc>
          <w:tcPr>
            <w:tcW w:w="153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5EDA9E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$ 1,484,601.32</w:t>
            </w:r>
          </w:p>
        </w:tc>
        <w:tc>
          <w:tcPr>
            <w:tcW w:w="411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F5C47A" w14:textId="77777777" w:rsidR="005124C9" w:rsidRDefault="00000000">
            <w:pPr>
              <w:spacing w:line="276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VESTA 911 System Refresh</w:t>
            </w:r>
          </w:p>
        </w:tc>
      </w:tr>
    </w:tbl>
    <w:p w14:paraId="7C4A125D" w14:textId="77777777" w:rsidR="005124C9" w:rsidRDefault="00000000">
      <w:pPr>
        <w:rPr>
          <w:rFonts w:ascii="Montserrat" w:eastAsia="Montserrat" w:hAnsi="Montserrat" w:cs="Montserrat"/>
          <w:color w:val="000000"/>
        </w:rPr>
      </w:pPr>
      <w:r>
        <w:rPr>
          <w:rFonts w:ascii="Montserrat" w:eastAsia="Montserrat" w:hAnsi="Montserrat" w:cs="Montserrat"/>
          <w:b/>
          <w:bCs/>
        </w:rPr>
        <w:t xml:space="preserve">   TOTAL: $ 2,123,958.16</w:t>
      </w:r>
    </w:p>
    <w:p w14:paraId="40AF8035" w14:textId="77777777" w:rsidR="005124C9" w:rsidRDefault="005124C9">
      <w:pPr>
        <w:pBdr>
          <w:top w:val="nil"/>
          <w:left w:val="nil"/>
          <w:bottom w:val="nil"/>
          <w:right w:val="nil"/>
          <w:between w:val="nil"/>
        </w:pBdr>
        <w:rPr>
          <w:rFonts w:ascii="Montserrat" w:eastAsia="Montserrat" w:hAnsi="Montserrat" w:cs="Montserrat"/>
          <w:color w:val="000000"/>
        </w:rPr>
      </w:pPr>
    </w:p>
    <w:p w14:paraId="27D64600" w14:textId="77777777" w:rsidR="005124C9" w:rsidRDefault="00000000">
      <w:pPr>
        <w:pStyle w:val="Heading1"/>
        <w:numPr>
          <w:ilvl w:val="0"/>
          <w:numId w:val="1"/>
        </w:numPr>
        <w:tabs>
          <w:tab w:val="left" w:pos="905"/>
        </w:tabs>
        <w:ind w:hanging="758"/>
      </w:pPr>
      <w:r>
        <w:rPr>
          <w:rFonts w:ascii="Montserrat" w:eastAsia="Montserrat" w:hAnsi="Montserrat" w:cs="Montserrat"/>
          <w:sz w:val="22"/>
          <w:szCs w:val="22"/>
        </w:rPr>
        <w:t>Open Discussion Items</w:t>
      </w:r>
    </w:p>
    <w:p w14:paraId="6248322F" w14:textId="77777777" w:rsidR="005124C9" w:rsidRDefault="005124C9">
      <w:pPr>
        <w:pStyle w:val="Heading1"/>
        <w:tabs>
          <w:tab w:val="left" w:pos="860"/>
        </w:tabs>
        <w:ind w:left="0" w:firstLine="0"/>
        <w:rPr>
          <w:rFonts w:ascii="Montserrat" w:eastAsia="Montserrat" w:hAnsi="Montserrat" w:cs="Montserrat"/>
          <w:b w:val="0"/>
          <w:bCs w:val="0"/>
          <w:sz w:val="22"/>
          <w:szCs w:val="22"/>
        </w:rPr>
      </w:pPr>
    </w:p>
    <w:p w14:paraId="06BA1A28" w14:textId="77777777" w:rsidR="005124C9" w:rsidRDefault="00000000">
      <w:pPr>
        <w:pStyle w:val="Heading1"/>
        <w:numPr>
          <w:ilvl w:val="0"/>
          <w:numId w:val="1"/>
        </w:numPr>
        <w:tabs>
          <w:tab w:val="left" w:pos="905"/>
        </w:tabs>
        <w:ind w:hanging="758"/>
      </w:pPr>
      <w:r>
        <w:rPr>
          <w:rFonts w:ascii="Montserrat" w:eastAsia="Montserrat" w:hAnsi="Montserrat" w:cs="Montserrat"/>
          <w:sz w:val="22"/>
          <w:szCs w:val="22"/>
        </w:rPr>
        <w:t>Upcoming Reminders</w:t>
      </w:r>
    </w:p>
    <w:p w14:paraId="2C8A2548" w14:textId="77777777" w:rsidR="005124C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80"/>
        </w:tabs>
        <w:ind w:right="534"/>
        <w:rPr>
          <w:color w:val="000000"/>
        </w:rPr>
      </w:pPr>
      <w:r>
        <w:rPr>
          <w:rFonts w:ascii="Montserrat" w:eastAsia="Montserrat" w:hAnsi="Montserrat" w:cs="Montserrat"/>
          <w:color w:val="000000"/>
        </w:rPr>
        <w:t xml:space="preserve">Next Public Meeting Date: </w:t>
      </w:r>
      <w:r>
        <w:rPr>
          <w:rFonts w:ascii="Montserrat" w:eastAsia="Montserrat" w:hAnsi="Montserrat" w:cs="Montserrat"/>
        </w:rPr>
        <w:t xml:space="preserve">Thursday, November 19, 2026 </w:t>
      </w:r>
      <w:r>
        <w:rPr>
          <w:rFonts w:ascii="Montserrat" w:eastAsia="Montserrat" w:hAnsi="Montserrat" w:cs="Montserrat"/>
          <w:color w:val="000000"/>
        </w:rPr>
        <w:t>(Google Meet)</w:t>
      </w:r>
    </w:p>
    <w:p w14:paraId="4AC51033" w14:textId="77777777" w:rsidR="005124C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9"/>
        </w:tabs>
        <w:ind w:left="1579" w:hanging="359"/>
        <w:rPr>
          <w:color w:val="000000"/>
        </w:rPr>
      </w:pPr>
      <w:r>
        <w:rPr>
          <w:rFonts w:ascii="Montserrat" w:eastAsia="Montserrat" w:hAnsi="Montserrat" w:cs="Montserrat"/>
          <w:color w:val="000000"/>
        </w:rPr>
        <w:t xml:space="preserve">Projects request for funding due date: </w:t>
      </w:r>
      <w:r>
        <w:rPr>
          <w:rFonts w:ascii="Montserrat" w:eastAsia="Montserrat" w:hAnsi="Montserrat" w:cs="Montserrat"/>
        </w:rPr>
        <w:t>Thursday, November 5, 2026</w:t>
      </w:r>
    </w:p>
    <w:p w14:paraId="050B5497" w14:textId="77777777" w:rsidR="005124C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05"/>
          <w:tab w:val="left" w:pos="6621"/>
        </w:tabs>
        <w:ind w:hanging="617"/>
        <w:rPr>
          <w:color w:val="000000"/>
        </w:rPr>
      </w:pPr>
      <w:r>
        <w:rPr>
          <w:rFonts w:ascii="Montserrat" w:eastAsia="Montserrat" w:hAnsi="Montserrat" w:cs="Montserrat"/>
          <w:b/>
          <w:bCs/>
          <w:color w:val="000000"/>
        </w:rPr>
        <w:t>Adjournment</w:t>
      </w:r>
      <w:r>
        <w:rPr>
          <w:rFonts w:ascii="Montserrat" w:eastAsia="Montserrat" w:hAnsi="Montserrat" w:cs="Montserrat"/>
          <w:b/>
          <w:bCs/>
          <w:color w:val="000000"/>
        </w:rPr>
        <w:tab/>
      </w:r>
      <w:r>
        <w:rPr>
          <w:rFonts w:ascii="Montserrat" w:eastAsia="Montserrat" w:hAnsi="Montserrat" w:cs="Montserrat"/>
          <w:color w:val="000000"/>
        </w:rPr>
        <w:t>Chair Scott Haas</w:t>
      </w:r>
    </w:p>
    <w:sectPr w:rsidR="005124C9">
      <w:headerReference w:type="default" r:id="rId11"/>
      <w:footerReference w:type="default" r:id="rId12"/>
      <w:pgSz w:w="12240" w:h="15840"/>
      <w:pgMar w:top="1360" w:right="1040" w:bottom="1520" w:left="1300" w:header="0" w:footer="132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BF02D" w14:textId="77777777" w:rsidR="001E29A1" w:rsidRDefault="001E29A1">
      <w:r>
        <w:separator/>
      </w:r>
    </w:p>
  </w:endnote>
  <w:endnote w:type="continuationSeparator" w:id="0">
    <w:p w14:paraId="4ADDF7D7" w14:textId="77777777" w:rsidR="001E29A1" w:rsidRDefault="001E2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  <w:embedRegular r:id="rId1" w:fontKey="{2BE850A7-7116-4FEB-B433-765328168A23}"/>
    <w:embedBold r:id="rId2" w:fontKey="{47C4A153-D81E-442F-9D8C-41FA6A76FC61}"/>
    <w:embedItalic r:id="rId3" w:fontKey="{CE7C8356-E85D-4444-BAF4-56BD2A6B8F9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EAD26DE-1E85-44D8-8262-BA99A5005857}"/>
    <w:embedBold r:id="rId5" w:fontKey="{75055C8A-2667-4548-BF38-D5CEE85F081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D384D95C-BD02-4BA3-8FB4-7D7ED30F565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6424341E-2B42-4818-A889-1D40CC3A058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CC788" w14:textId="77777777" w:rsidR="005124C9" w:rsidRDefault="005124C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Montserrat" w:eastAsia="Montserrat" w:hAnsi="Montserrat" w:cs="Montserrat"/>
        <w:b/>
        <w:bCs/>
        <w:color w:val="000000"/>
        <w:sz w:val="18"/>
        <w:szCs w:val="18"/>
      </w:rPr>
    </w:pPr>
  </w:p>
  <w:p w14:paraId="35CF8E57" w14:textId="77777777" w:rsidR="005124C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Montserrat" w:eastAsia="Montserrat" w:hAnsi="Montserrat" w:cs="Montserrat"/>
        <w:b/>
        <w:bCs/>
        <w:color w:val="000000"/>
        <w:sz w:val="16"/>
        <w:szCs w:val="16"/>
      </w:rPr>
    </w:pPr>
    <w:r>
      <w:rPr>
        <w:rFonts w:ascii="Montserrat" w:eastAsia="Montserrat" w:hAnsi="Montserrat" w:cs="Montserrat"/>
        <w:b/>
        <w:bCs/>
        <w:color w:val="000000"/>
        <w:sz w:val="18"/>
        <w:szCs w:val="18"/>
      </w:rPr>
      <w:tab/>
      <w:t xml:space="preserve">     </w:t>
    </w:r>
    <w:r>
      <w:rPr>
        <w:rFonts w:ascii="Montserrat" w:eastAsia="Montserrat" w:hAnsi="Montserrat" w:cs="Montserrat"/>
        <w:b/>
        <w:bCs/>
        <w:color w:val="000000"/>
        <w:sz w:val="16"/>
        <w:szCs w:val="16"/>
      </w:rPr>
      <w:t>Open Session Board Meeting</w:t>
    </w:r>
  </w:p>
  <w:p w14:paraId="76946297" w14:textId="77777777" w:rsidR="005124C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Montserrat" w:eastAsia="Montserrat" w:hAnsi="Montserrat" w:cs="Montserrat"/>
        <w:b/>
        <w:bCs/>
        <w:color w:val="000000"/>
        <w:sz w:val="16"/>
        <w:szCs w:val="16"/>
      </w:rPr>
    </w:pPr>
    <w:r>
      <w:rPr>
        <w:rFonts w:ascii="Montserrat" w:eastAsia="Montserrat" w:hAnsi="Montserrat" w:cs="Montserrat"/>
        <w:b/>
        <w:bCs/>
        <w:color w:val="000000"/>
        <w:sz w:val="16"/>
        <w:szCs w:val="16"/>
      </w:rPr>
      <w:tab/>
    </w:r>
    <w:r>
      <w:rPr>
        <w:rFonts w:ascii="Montserrat" w:eastAsia="Montserrat" w:hAnsi="Montserrat" w:cs="Montserrat"/>
        <w:b/>
        <w:bCs/>
        <w:sz w:val="16"/>
        <w:szCs w:val="16"/>
      </w:rPr>
      <w:t>Thursday, October 29, 2026</w:t>
    </w:r>
  </w:p>
  <w:p w14:paraId="35972388" w14:textId="77777777" w:rsidR="005124C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rFonts w:ascii="Montserrat" w:eastAsia="Montserrat" w:hAnsi="Montserrat" w:cs="Montserrat"/>
        <w:b/>
        <w:bCs/>
        <w:color w:val="000000"/>
        <w:sz w:val="16"/>
        <w:szCs w:val="16"/>
      </w:rPr>
      <w:tab/>
      <w:t xml:space="preserve">Page </w:t>
    </w:r>
    <w:r>
      <w:rPr>
        <w:rFonts w:ascii="Montserrat" w:eastAsia="Montserrat" w:hAnsi="Montserrat" w:cs="Montserrat"/>
        <w:b/>
        <w:bCs/>
        <w:color w:val="000000"/>
        <w:sz w:val="16"/>
        <w:szCs w:val="16"/>
      </w:rPr>
      <w:fldChar w:fldCharType="begin"/>
    </w:r>
    <w:r>
      <w:rPr>
        <w:rFonts w:ascii="Montserrat" w:eastAsia="Montserrat" w:hAnsi="Montserrat" w:cs="Montserrat"/>
        <w:b/>
        <w:bCs/>
        <w:color w:val="000000"/>
        <w:sz w:val="16"/>
        <w:szCs w:val="16"/>
      </w:rPr>
      <w:instrText>PAGE</w:instrText>
    </w:r>
    <w:r>
      <w:rPr>
        <w:rFonts w:ascii="Montserrat" w:eastAsia="Montserrat" w:hAnsi="Montserrat" w:cs="Montserrat"/>
        <w:b/>
        <w:bCs/>
        <w:color w:val="000000"/>
        <w:sz w:val="16"/>
        <w:szCs w:val="16"/>
      </w:rPr>
      <w:fldChar w:fldCharType="separate"/>
    </w:r>
    <w:r w:rsidR="00BD7C8B">
      <w:rPr>
        <w:rFonts w:ascii="Montserrat" w:eastAsia="Montserrat" w:hAnsi="Montserrat" w:cs="Montserrat"/>
        <w:b/>
        <w:bCs/>
        <w:noProof/>
        <w:color w:val="000000"/>
        <w:sz w:val="16"/>
        <w:szCs w:val="16"/>
      </w:rPr>
      <w:t>1</w:t>
    </w:r>
    <w:r>
      <w:rPr>
        <w:rFonts w:ascii="Montserrat" w:eastAsia="Montserrat" w:hAnsi="Montserrat" w:cs="Montserrat"/>
        <w:b/>
        <w:bCs/>
        <w:color w:val="000000"/>
        <w:sz w:val="16"/>
        <w:szCs w:val="16"/>
      </w:rPr>
      <w:fldChar w:fldCharType="end"/>
    </w:r>
    <w:r>
      <w:rPr>
        <w:rFonts w:ascii="Montserrat" w:eastAsia="Montserrat" w:hAnsi="Montserrat" w:cs="Montserrat"/>
        <w:b/>
        <w:bCs/>
        <w:color w:val="000000"/>
        <w:sz w:val="16"/>
        <w:szCs w:val="16"/>
      </w:rPr>
      <w:t xml:space="preserve"> of </w:t>
    </w:r>
    <w:r>
      <w:rPr>
        <w:rFonts w:ascii="Montserrat" w:eastAsia="Montserrat" w:hAnsi="Montserrat" w:cs="Montserrat"/>
        <w:b/>
        <w:bCs/>
        <w:color w:val="000000"/>
        <w:sz w:val="16"/>
        <w:szCs w:val="16"/>
      </w:rPr>
      <w:fldChar w:fldCharType="begin"/>
    </w:r>
    <w:r>
      <w:rPr>
        <w:rFonts w:ascii="Montserrat" w:eastAsia="Montserrat" w:hAnsi="Montserrat" w:cs="Montserrat"/>
        <w:b/>
        <w:bCs/>
        <w:color w:val="000000"/>
        <w:sz w:val="16"/>
        <w:szCs w:val="16"/>
      </w:rPr>
      <w:instrText>NUMPAGES</w:instrText>
    </w:r>
    <w:r>
      <w:rPr>
        <w:rFonts w:ascii="Montserrat" w:eastAsia="Montserrat" w:hAnsi="Montserrat" w:cs="Montserrat"/>
        <w:b/>
        <w:bCs/>
        <w:color w:val="000000"/>
        <w:sz w:val="16"/>
        <w:szCs w:val="16"/>
      </w:rPr>
      <w:fldChar w:fldCharType="separate"/>
    </w:r>
    <w:r w:rsidR="00BD7C8B">
      <w:rPr>
        <w:rFonts w:ascii="Montserrat" w:eastAsia="Montserrat" w:hAnsi="Montserrat" w:cs="Montserrat"/>
        <w:b/>
        <w:bCs/>
        <w:noProof/>
        <w:color w:val="000000"/>
        <w:sz w:val="16"/>
        <w:szCs w:val="16"/>
      </w:rPr>
      <w:t>2</w:t>
    </w:r>
    <w:r>
      <w:rPr>
        <w:rFonts w:ascii="Montserrat" w:eastAsia="Montserrat" w:hAnsi="Montserrat" w:cs="Montserrat"/>
        <w:b/>
        <w:bCs/>
        <w:color w:val="000000"/>
        <w:sz w:val="16"/>
        <w:szCs w:val="16"/>
      </w:rPr>
      <w:fldChar w:fldCharType="end"/>
    </w:r>
  </w:p>
  <w:p w14:paraId="023AE8CF" w14:textId="77777777" w:rsidR="005124C9" w:rsidRDefault="005124C9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4AC51" w14:textId="77777777" w:rsidR="001E29A1" w:rsidRDefault="001E29A1">
      <w:r>
        <w:separator/>
      </w:r>
    </w:p>
  </w:footnote>
  <w:footnote w:type="continuationSeparator" w:id="0">
    <w:p w14:paraId="6AA2E7CC" w14:textId="77777777" w:rsidR="001E29A1" w:rsidRDefault="001E2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F5A6C" w14:textId="77777777" w:rsidR="005124C9" w:rsidRDefault="005124C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3C7CEDE0" w14:textId="77777777" w:rsidR="005124C9" w:rsidRDefault="005124C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B4420"/>
    <w:multiLevelType w:val="multilevel"/>
    <w:tmpl w:val="8F1CAD6C"/>
    <w:lvl w:ilvl="0">
      <w:start w:val="1"/>
      <w:numFmt w:val="upperRoman"/>
      <w:lvlText w:val="%1."/>
      <w:lvlJc w:val="left"/>
      <w:pPr>
        <w:ind w:left="860" w:hanging="473"/>
      </w:pPr>
      <w:rPr>
        <w:rFonts w:ascii="Montserrat" w:eastAsia="Montserrat" w:hAnsi="Montserrat" w:cs="Montserrat"/>
        <w:b/>
        <w:bCs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580" w:hanging="360"/>
      </w:pPr>
      <w:rPr>
        <w:rFonts w:ascii="Montserrat" w:eastAsia="Montserrat" w:hAnsi="Montserrat" w:cs="Montserrat"/>
        <w:b w:val="0"/>
        <w:bCs w:val="0"/>
        <w:i w:val="0"/>
        <w:iCs w:val="0"/>
        <w:sz w:val="22"/>
        <w:szCs w:val="22"/>
      </w:rPr>
    </w:lvl>
    <w:lvl w:ilvl="2">
      <w:numFmt w:val="bullet"/>
      <w:lvlText w:val="•"/>
      <w:lvlJc w:val="left"/>
      <w:pPr>
        <w:ind w:left="2504" w:hanging="360"/>
      </w:pPr>
    </w:lvl>
    <w:lvl w:ilvl="3">
      <w:numFmt w:val="bullet"/>
      <w:lvlText w:val="•"/>
      <w:lvlJc w:val="left"/>
      <w:pPr>
        <w:ind w:left="3428" w:hanging="360"/>
      </w:pPr>
    </w:lvl>
    <w:lvl w:ilvl="4">
      <w:numFmt w:val="bullet"/>
      <w:lvlText w:val="•"/>
      <w:lvlJc w:val="left"/>
      <w:pPr>
        <w:ind w:left="4353" w:hanging="360"/>
      </w:pPr>
    </w:lvl>
    <w:lvl w:ilvl="5">
      <w:numFmt w:val="bullet"/>
      <w:lvlText w:val="•"/>
      <w:lvlJc w:val="left"/>
      <w:pPr>
        <w:ind w:left="5277" w:hanging="360"/>
      </w:pPr>
    </w:lvl>
    <w:lvl w:ilvl="6">
      <w:numFmt w:val="bullet"/>
      <w:lvlText w:val="•"/>
      <w:lvlJc w:val="left"/>
      <w:pPr>
        <w:ind w:left="6202" w:hanging="360"/>
      </w:pPr>
    </w:lvl>
    <w:lvl w:ilvl="7">
      <w:numFmt w:val="bullet"/>
      <w:lvlText w:val="•"/>
      <w:lvlJc w:val="left"/>
      <w:pPr>
        <w:ind w:left="7126" w:hanging="360"/>
      </w:pPr>
    </w:lvl>
    <w:lvl w:ilvl="8">
      <w:numFmt w:val="bullet"/>
      <w:lvlText w:val="•"/>
      <w:lvlJc w:val="left"/>
      <w:pPr>
        <w:ind w:left="8051" w:hanging="360"/>
      </w:pPr>
    </w:lvl>
  </w:abstractNum>
  <w:num w:numId="1" w16cid:durableId="348992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4C9"/>
    <w:rsid w:val="000B2BAA"/>
    <w:rsid w:val="001E29A1"/>
    <w:rsid w:val="005124C9"/>
    <w:rsid w:val="007576A5"/>
    <w:rsid w:val="00980D89"/>
    <w:rsid w:val="00BD7C8B"/>
    <w:rsid w:val="00D0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07B30"/>
  <w15:docId w15:val="{EE217A2B-A772-43C8-89D8-ABDA397C2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860" w:hanging="758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579" w:hanging="359"/>
    </w:pPr>
  </w:style>
  <w:style w:type="paragraph" w:customStyle="1" w:styleId="TableParagraph">
    <w:name w:val="Table Paragraph"/>
    <w:basedOn w:val="Normal"/>
    <w:uiPriority w:val="1"/>
    <w:qFormat/>
    <w:pPr>
      <w:spacing w:before="104"/>
      <w:ind w:left="97"/>
    </w:pPr>
  </w:style>
  <w:style w:type="paragraph" w:styleId="Header">
    <w:name w:val="header"/>
    <w:basedOn w:val="Normal"/>
    <w:link w:val="HeaderChar"/>
    <w:uiPriority w:val="99"/>
    <w:unhideWhenUsed/>
    <w:rsid w:val="000D18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18B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D18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18BD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2053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33626"/>
    <w:rPr>
      <w:b/>
      <w:bCs/>
    </w:rPr>
  </w:style>
  <w:style w:type="table" w:customStyle="1" w:styleId="6">
    <w:name w:val="6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</w:tblPr>
  </w:style>
  <w:style w:type="table" w:customStyle="1" w:styleId="3">
    <w:name w:val="3"/>
    <w:basedOn w:val="TableNormal"/>
    <w:tblPr>
      <w:tblStyleRowBandSize w:val="1"/>
      <w:tblStyleColBandSize w:val="1"/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c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0">
    <w:basedOn w:val="TableNormal"/>
    <w:tblPr>
      <w:tblStyleRowBandSize w:val="1"/>
      <w:tblStyleColBandSize w:val="1"/>
    </w:tblPr>
  </w:style>
  <w:style w:type="table" w:customStyle="1" w:styleId="aff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https://meet.google.com/mvf-jpghefx?hs=122&amp;authuser=0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w74osgfkGZoYZNeruU89l7WaSw==">CgMxLjA4AHIhMTAxbWZkNnpsT1lxMEtZYTVSdnl5ZU5Ec2RHTnBQZ3NE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2B85F754B09B4E8DF72EDCB804FF4F" ma:contentTypeVersion="3" ma:contentTypeDescription="Create a new document." ma:contentTypeScope="" ma:versionID="6bd80e268f77534dbfdffc386d221a95">
  <xsd:schema xmlns:xsd="http://www.w3.org/2001/XMLSchema" xmlns:xs="http://www.w3.org/2001/XMLSchema" xmlns:p="http://schemas.microsoft.com/office/2006/metadata/properties" xmlns:ns2="1f33c19f-24a1-4fe4-9a0f-548b5d2faba4" targetNamespace="http://schemas.microsoft.com/office/2006/metadata/properties" ma:root="true" ma:fieldsID="3d79adc99a5292db4291703955ea7813" ns2:_="">
    <xsd:import namespace="1f33c19f-24a1-4fe4-9a0f-548b5d2faba4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2:Team" minOccurs="0"/>
                <xsd:element ref="ns2: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3c19f-24a1-4fe4-9a0f-548b5d2faba4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internalName="Year">
      <xsd:simpleType>
        <xsd:restriction base="dms:Text">
          <xsd:maxLength value="255"/>
        </xsd:restriction>
      </xsd:simpleType>
    </xsd:element>
    <xsd:element name="Team" ma:index="9" nillable="true" ma:displayName="Meeting Type" ma:internalName="Team">
      <xsd:simpleType>
        <xsd:restriction base="dms:Text">
          <xsd:maxLength value="255"/>
        </xsd:restriction>
      </xsd:simpleType>
    </xsd:element>
    <xsd:element name="Category" ma:index="10" nillable="true" ma:displayName="Category" ma:internalName="Category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1f33c19f-24a1-4fe4-9a0f-548b5d2faba4" xsi:nil="true"/>
    <Team xmlns="1f33c19f-24a1-4fe4-9a0f-548b5d2faba4" xsi:nil="true"/>
    <Category xmlns="1f33c19f-24a1-4fe4-9a0f-548b5d2faba4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54624ED-AEDC-4D36-A597-C89241C3FF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A8E2C23-AF6E-4B08-92F5-0F16BC900F92}"/>
</file>

<file path=customXml/itemProps4.xml><?xml version="1.0" encoding="utf-8"?>
<ds:datastoreItem xmlns:ds="http://schemas.openxmlformats.org/officeDocument/2006/customXml" ds:itemID="{E12BD7C1-0C96-406D-A77E-F66D8DA7DDAC}"/>
</file>

<file path=customXml/itemProps5.xml><?xml version="1.0" encoding="utf-8"?>
<ds:datastoreItem xmlns:ds="http://schemas.openxmlformats.org/officeDocument/2006/customXml" ds:itemID="{F132C9FA-F43F-4D66-A3C7-C507228969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1073</Words>
  <Characters>6119</Characters>
  <Application>Microsoft Office Word</Application>
  <DocSecurity>0</DocSecurity>
  <Lines>50</Lines>
  <Paragraphs>14</Paragraphs>
  <ScaleCrop>false</ScaleCrop>
  <Company>Maryland Department of Information Technology</Company>
  <LinksUpToDate>false</LinksUpToDate>
  <CharactersWithSpaces>7178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Christy Collins</dc:creator>
  <cp:lastModifiedBy>Shanna Gallegos -MDEM-</cp:lastModifiedBy>
  <cp:revision>4</cp:revision>
  <dcterms:created xsi:type="dcterms:W3CDTF">2026-01-30T13:57:00Z</dcterms:created>
  <dcterms:modified xsi:type="dcterms:W3CDTF">2026-10-26T12:50:00Z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2025-02-12T00:00:00Z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0x010100222B85F754B09B4E8DF72EDCB804FF4F</vt:lpwstr>
  </property>
</Properties>
</file>