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490A228C" w:rsidR="00571AF5" w:rsidRPr="008660D7" w:rsidRDefault="009E702D" w:rsidP="008660D7">
      <w:pPr>
        <w:pStyle w:val="Heading1"/>
        <w:jc w:val="center"/>
      </w:pPr>
      <w:r w:rsidRPr="008660D7">
        <w:t>Maryland 9-1-1 Board Open Session</w:t>
      </w:r>
    </w:p>
    <w:p w14:paraId="3DDEE912" w14:textId="77777777" w:rsidR="00571AF5" w:rsidRDefault="00571AF5" w:rsidP="008660D7">
      <w:pPr>
        <w:pStyle w:val="Heading1"/>
        <w:jc w:val="center"/>
        <w:rPr>
          <w:rFonts w:ascii="Montserrat" w:eastAsia="Montserrat" w:hAnsi="Montserrat" w:cs="Montserrat"/>
        </w:rPr>
      </w:pPr>
    </w:p>
    <w:p w14:paraId="2BA0252B" w14:textId="46D217B7" w:rsidR="00571AF5" w:rsidRDefault="00E86872" w:rsidP="008660D7">
      <w:pPr>
        <w:pStyle w:val="Heading1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Thursday, August 28, </w:t>
      </w:r>
      <w:proofErr w:type="gramStart"/>
      <w:r>
        <w:rPr>
          <w:rFonts w:ascii="Montserrat" w:eastAsia="Montserrat" w:hAnsi="Montserrat" w:cs="Montserrat"/>
        </w:rPr>
        <w:t>2025</w:t>
      </w:r>
      <w:r w:rsidR="005B1759">
        <w:rPr>
          <w:rFonts w:ascii="Montserrat" w:eastAsia="Montserrat" w:hAnsi="Montserrat" w:cs="Montserrat"/>
        </w:rPr>
        <w:t xml:space="preserve"> </w:t>
      </w:r>
      <w:r w:rsidR="009E702D">
        <w:rPr>
          <w:rFonts w:ascii="Montserrat" w:eastAsia="Montserrat" w:hAnsi="Montserrat" w:cs="Montserrat"/>
        </w:rPr>
        <w:t xml:space="preserve"> 10</w:t>
      </w:r>
      <w:proofErr w:type="gramEnd"/>
      <w:r w:rsidR="009E702D">
        <w:rPr>
          <w:rFonts w:ascii="Montserrat" w:eastAsia="Montserrat" w:hAnsi="Montserrat" w:cs="Montserrat"/>
        </w:rPr>
        <w:t>am</w:t>
      </w:r>
    </w:p>
    <w:p w14:paraId="39BE9CFE" w14:textId="1E0ECAA7" w:rsidR="00571AF5" w:rsidRDefault="009E702D" w:rsidP="008660D7">
      <w:pPr>
        <w:pStyle w:val="Heading1"/>
        <w:jc w:val="center"/>
        <w:rPr>
          <w:rFonts w:ascii="Montserrat" w:eastAsia="Montserrat" w:hAnsi="Montserrat" w:cs="Montserrat"/>
          <w:color w:val="0099FF"/>
        </w:rPr>
      </w:pPr>
      <w:r>
        <w:rPr>
          <w:rFonts w:ascii="Montserrat" w:eastAsia="Montserrat" w:hAnsi="Montserrat" w:cs="Montserrat"/>
        </w:rPr>
        <w:t xml:space="preserve">Google Meet Link: </w:t>
      </w:r>
      <w:hyperlink r:id="rId9">
        <w:r w:rsidRPr="006F0D81">
          <w:rPr>
            <w:rFonts w:ascii="Montserrat" w:eastAsia="Montserrat" w:hAnsi="Montserrat" w:cs="Montserrat"/>
            <w:color w:val="004DA9"/>
            <w:u w:val="single"/>
          </w:rPr>
          <w:t>Click Here</w:t>
        </w:r>
      </w:hyperlink>
    </w:p>
    <w:p w14:paraId="609982DB" w14:textId="77777777" w:rsidR="00571AF5" w:rsidRDefault="009E702D" w:rsidP="008660D7">
      <w:pPr>
        <w:pStyle w:val="Heading1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Dial In: (US): +1 405-643-0102</w:t>
      </w:r>
    </w:p>
    <w:p w14:paraId="7C3DE971" w14:textId="77777777" w:rsidR="00571AF5" w:rsidRDefault="009E702D" w:rsidP="008660D7">
      <w:pPr>
        <w:pStyle w:val="Heading1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PIN: 514 459 142#</w:t>
      </w:r>
    </w:p>
    <w:p w14:paraId="6E3184BE" w14:textId="77777777" w:rsidR="00571AF5" w:rsidRDefault="00571AF5" w:rsidP="008660D7">
      <w:pPr>
        <w:pStyle w:val="Heading1"/>
        <w:jc w:val="center"/>
        <w:rPr>
          <w:rFonts w:ascii="Montserrat" w:eastAsia="Montserrat" w:hAnsi="Montserrat" w:cs="Montserrat"/>
        </w:rPr>
      </w:pPr>
    </w:p>
    <w:p w14:paraId="7CBE4E0D" w14:textId="77777777" w:rsidR="00571AF5" w:rsidRDefault="009E702D" w:rsidP="008660D7">
      <w:pPr>
        <w:pStyle w:val="Heading1"/>
        <w:jc w:val="center"/>
        <w:rPr>
          <w:rFonts w:ascii="Montserrat" w:eastAsia="Montserrat" w:hAnsi="Montserrat" w:cs="Montserrat"/>
          <w:sz w:val="22"/>
          <w:szCs w:val="22"/>
        </w:rPr>
      </w:pPr>
      <w:r w:rsidRPr="006F0D81">
        <w:rPr>
          <w:rFonts w:ascii="Montserrat" w:eastAsia="Montserrat" w:hAnsi="Montserrat" w:cs="Montserrat"/>
          <w:color w:val="004DA9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73EE5151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C824B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086949C3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past minutes (</w:t>
      </w:r>
      <w:r w:rsidR="00E86872">
        <w:rPr>
          <w:rFonts w:ascii="Montserrat" w:eastAsia="Montserrat" w:hAnsi="Montserrat" w:cs="Montserrat"/>
          <w:color w:val="000000"/>
        </w:rPr>
        <w:t>07/31/2025</w:t>
      </w:r>
      <w:r w:rsidR="008D745A"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7B5D5730" w14:textId="14B0AC89" w:rsidR="005A2802" w:rsidRPr="00E35293" w:rsidRDefault="005A2802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 w:rsidRPr="00CF1F51">
        <w:rPr>
          <w:rFonts w:ascii="Montserrat" w:eastAsia="Montserrat" w:hAnsi="Montserrat" w:cs="Montserrat"/>
          <w:b/>
          <w:bCs/>
          <w:color w:val="000000"/>
        </w:rPr>
        <w:t>Combined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Pr="00CF1F51">
        <w:rPr>
          <w:rFonts w:ascii="Montserrat" w:eastAsia="Montserrat" w:hAnsi="Montserrat" w:cs="Montserrat"/>
          <w:b/>
          <w:bCs/>
          <w:color w:val="000000"/>
        </w:rPr>
        <w:t>(Consent,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</w:t>
      </w:r>
      <w:r w:rsidR="000752EB">
        <w:rPr>
          <w:rFonts w:ascii="Montserrat" w:eastAsia="Montserrat" w:hAnsi="Montserrat" w:cs="Montserrat"/>
          <w:b/>
          <w:bCs/>
          <w:color w:val="000000"/>
        </w:rPr>
        <w:t>August</w:t>
      </w:r>
      <w:r w:rsidRPr="00CF1F51">
        <w:rPr>
          <w:rFonts w:ascii="Montserrat" w:eastAsia="Montserrat" w:hAnsi="Montserrat" w:cs="Montserrat"/>
          <w:b/>
          <w:bCs/>
          <w:color w:val="000000"/>
        </w:rPr>
        <w:t xml:space="preserve"> Project Funding Request Total-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>$</w:t>
      </w:r>
      <w:r w:rsidR="00EE7C10">
        <w:rPr>
          <w:rFonts w:ascii="Montserrat" w:eastAsia="Montserrat" w:hAnsi="Montserrat" w:cs="Montserrat"/>
          <w:b/>
          <w:bCs/>
          <w:color w:val="000000"/>
        </w:rPr>
        <w:t>9,278,748.45</w:t>
      </w:r>
    </w:p>
    <w:p w14:paraId="039D88AD" w14:textId="77777777" w:rsidR="00297905" w:rsidRP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All items listed below are considered routine by the Board and will be enacted by one motion. There will be no separate discussion of these items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06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2230"/>
        <w:gridCol w:w="1800"/>
        <w:gridCol w:w="4140"/>
      </w:tblGrid>
      <w:tr w:rsidR="006D5A44" w14:paraId="549A493E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EB1FD2" w14:paraId="1414CD5A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D3DD4" w14:textId="5695FF1E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26-034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9CEBF" w14:textId="53690015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D6255" w14:textId="7E350BD4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$2,350.00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234EA" w14:textId="5413BAED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Mde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. ADORE Software</w:t>
            </w:r>
          </w:p>
        </w:tc>
      </w:tr>
      <w:tr w:rsidR="00615184" w14:paraId="160B1BB2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0AD2" w14:textId="414F117E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26-041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F567" w14:textId="115EF43B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64576" w14:textId="02CC2CAA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$1,664,185.56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39FED" w14:textId="6DDA3632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AT&amp;T </w:t>
            </w: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ESInet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Recurring Charges</w:t>
            </w:r>
          </w:p>
        </w:tc>
      </w:tr>
      <w:tr w:rsidR="00EB1FD2" w14:paraId="20D03EF8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2C53A" w14:textId="61DA9A87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26-042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21C1" w14:textId="79245376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C13B" w14:textId="10385234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$4,718.38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BF4A" w14:textId="4BB4F02A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Backup PSAP Generator Repairs</w:t>
            </w:r>
          </w:p>
        </w:tc>
      </w:tr>
      <w:tr w:rsidR="00EB1FD2" w14:paraId="2A7BCA3C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A898C" w14:textId="03E109ED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26-045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B6CAA" w14:textId="5615F4E9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4A76D" w14:textId="37AC716B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$16,704.12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7C921" w14:textId="5AB22960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VESTA Call Handling Maintenance</w:t>
            </w:r>
          </w:p>
        </w:tc>
      </w:tr>
      <w:tr w:rsidR="007713CD" w14:paraId="22252FF5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7587" w14:textId="04363096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26-049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B25A" w14:textId="7ECEAC0D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1FB4" w14:textId="33CC00E4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$1,836.00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523A4" w14:textId="24AD7B29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Priority Dispatch EPD &amp; </w:t>
            </w: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ProQA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Training</w:t>
            </w:r>
          </w:p>
        </w:tc>
      </w:tr>
      <w:tr w:rsidR="00615184" w14:paraId="7DDED003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4FC2" w14:textId="5E6E629F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26-054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BAB15" w14:textId="4BCA473A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F03CB" w14:textId="2A1B5144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$446,975.00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1614E" w14:textId="75096555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SecuLore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- Cybersecurity Monitoring</w:t>
            </w:r>
          </w:p>
        </w:tc>
      </w:tr>
      <w:tr w:rsidR="00615184" w14:paraId="77F4138F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DFC5E" w14:textId="04816099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26-063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771A5" w14:textId="726384A7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FBC6E" w14:textId="6EE4E7E9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$2,304.14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C9A9C" w14:textId="5EA1CF8D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Recruitment/Retention Supplies</w:t>
            </w:r>
          </w:p>
        </w:tc>
      </w:tr>
      <w:tr w:rsidR="007713CD" w14:paraId="1E811F6B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480C5" w14:textId="3CBA192D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26-056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CE7DF" w14:textId="47F17763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St. Mary’s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83BD7" w14:textId="09E10FBC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$178,260.48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C7B40" w14:textId="6C17C07A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ESInet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Services</w:t>
            </w:r>
          </w:p>
        </w:tc>
      </w:tr>
      <w:tr w:rsidR="007713CD" w14:paraId="78B837F2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74CF3" w14:textId="1547BE45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26-057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FE476" w14:textId="61B6CA7B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C6913" w14:textId="614F88C2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$4,500.00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7A816" w14:textId="6E7C8F56" w:rsidR="007713CD" w:rsidRPr="00EB6F74" w:rsidRDefault="007713CD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Aladtec EMS Manager Software</w:t>
            </w:r>
          </w:p>
        </w:tc>
      </w:tr>
      <w:tr w:rsidR="007713CD" w14:paraId="4A3DD28F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5A3BE" w14:textId="5325A030" w:rsidR="007713CD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26-059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7A0A5" w14:textId="6BE5DEEB" w:rsidR="007713CD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Caroline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A8DA5" w14:textId="7CBB4BFD" w:rsidR="007713CD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$68,450.00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8B327" w14:textId="6F095DD4" w:rsidR="007713CD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Priority Dispatch-One Plan</w:t>
            </w:r>
          </w:p>
        </w:tc>
      </w:tr>
      <w:tr w:rsidR="00615184" w14:paraId="441F11C2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FADC5" w14:textId="51AB9B63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26-060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A1975" w14:textId="3F750D91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Caroline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F94DE" w14:textId="08963D09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$34,005.05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EC9C3" w14:textId="06B02F15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DATAMARK VEP Validator</w:t>
            </w:r>
          </w:p>
        </w:tc>
      </w:tr>
      <w:tr w:rsidR="002C2BCE" w14:paraId="07CCB830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96F60" w14:textId="36BF95F3" w:rsidR="002C2BCE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26-061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28C1D" w14:textId="6F7254E0" w:rsidR="002C2BCE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Baltimore </w:t>
            </w:r>
            <w:r w:rsidR="00066321"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6375C" w14:textId="1377867C" w:rsidR="002C2BCE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$2,363,812.82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6A3F5" w14:textId="028A66DD" w:rsidR="002C2BCE" w:rsidRPr="00EB6F74" w:rsidRDefault="002C2BCE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Annual Maintenance</w:t>
            </w:r>
          </w:p>
        </w:tc>
      </w:tr>
      <w:tr w:rsidR="006172CC" w14:paraId="184BC67E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17475" w14:textId="07BD4886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lastRenderedPageBreak/>
              <w:t>26-065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D78C7" w14:textId="751F75EE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Talbot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F670C" w14:textId="27EAEDCE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$2,570.00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121D5" w14:textId="030A04A5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Virtual Academy</w:t>
            </w:r>
          </w:p>
        </w:tc>
      </w:tr>
      <w:tr w:rsidR="006172CC" w14:paraId="39BE437A" w14:textId="77777777" w:rsidTr="00066321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96A8D" w14:textId="5EBA8E46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26-069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95619" w14:textId="5F706A21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8E3BC" w14:textId="1A413C14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$552,956.64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5774B" w14:textId="485D01B1" w:rsidR="006172CC" w:rsidRPr="00EB6F74" w:rsidRDefault="006172CC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NextGen Core Services</w:t>
            </w:r>
          </w:p>
        </w:tc>
      </w:tr>
    </w:tbl>
    <w:p w14:paraId="74337425" w14:textId="6ADE6F3F" w:rsidR="00AB4409" w:rsidRDefault="00414A20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48C22C3A" w14:textId="155C2023" w:rsidR="00CF1F51" w:rsidRDefault="00AB4409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TOTAL: </w:t>
      </w:r>
      <w:r w:rsidR="000F5AEA">
        <w:rPr>
          <w:rFonts w:ascii="Montserrat" w:eastAsia="Montserrat" w:hAnsi="Montserrat" w:cs="Montserrat"/>
          <w:b/>
          <w:color w:val="000000"/>
        </w:rPr>
        <w:t>$</w:t>
      </w:r>
      <w:r w:rsidR="00EB6F74">
        <w:rPr>
          <w:rFonts w:ascii="Montserrat" w:eastAsia="Montserrat" w:hAnsi="Montserrat" w:cs="Montserrat"/>
          <w:b/>
          <w:color w:val="000000"/>
        </w:rPr>
        <w:t>5,343,628.00</w:t>
      </w:r>
    </w:p>
    <w:p w14:paraId="4BD8EED8" w14:textId="64812054" w:rsidR="00571AF5" w:rsidRDefault="009E702D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0CEC47AC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Michael Block</w:t>
      </w:r>
    </w:p>
    <w:p w14:paraId="6BC6570B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James Hamilton</w:t>
      </w:r>
    </w:p>
    <w:p w14:paraId="33063F40" w14:textId="0806E69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GIS</w:t>
      </w:r>
      <w:r>
        <w:rPr>
          <w:rFonts w:ascii="Montserrat" w:eastAsia="Montserrat" w:hAnsi="Montserrat" w:cs="Montserrat"/>
          <w:color w:val="000000"/>
        </w:rPr>
        <w:tab/>
      </w:r>
      <w:r w:rsidR="000F5AEA">
        <w:rPr>
          <w:rFonts w:ascii="Montserrat" w:eastAsia="Montserrat" w:hAnsi="Montserrat" w:cs="Montserrat"/>
          <w:color w:val="000000"/>
        </w:rPr>
        <w:t>Dawn Blanchard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549C516B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ADDITIONAL UPDATES</w:t>
      </w:r>
    </w:p>
    <w:p w14:paraId="71CB9E36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>Karen Saymansky</w:t>
      </w:r>
    </w:p>
    <w:p w14:paraId="2B817F0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21F2B0F8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5CC21A38" w14:textId="6238D83A" w:rsidR="006D5A44" w:rsidRPr="00CF1F51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620"/>
        <w:gridCol w:w="1980"/>
        <w:gridCol w:w="4860"/>
      </w:tblGrid>
      <w:tr w:rsidR="00571AF5" w14:paraId="43D67288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EB1FD2" w14:paraId="66D739BB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B4026" w14:textId="6764582D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26-003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8D48F" w14:textId="0F97A89E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Charles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5B60" w14:textId="482C68F3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$6,373.50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3B28" w14:textId="6AC30AEA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CritiCall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/Test Genius Renewal</w:t>
            </w:r>
          </w:p>
        </w:tc>
      </w:tr>
      <w:tr w:rsidR="00E86872" w14:paraId="486C3967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1796E" w14:textId="38FB6402" w:rsidR="00E86872" w:rsidRPr="00EB6F74" w:rsidRDefault="00E8687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26-023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28A2" w14:textId="18523A5E" w:rsidR="00E86872" w:rsidRPr="00EB6F74" w:rsidRDefault="00E8687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Dorchester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FA71E" w14:textId="1C42BF3D" w:rsidR="00E86872" w:rsidRPr="00EB6F74" w:rsidRDefault="00E8687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$263,130.00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B0E31" w14:textId="542C0D22" w:rsidR="00E86872" w:rsidRPr="00EB6F74" w:rsidRDefault="00E8687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GIS Support Services</w:t>
            </w:r>
          </w:p>
        </w:tc>
      </w:tr>
      <w:tr w:rsidR="00E86872" w14:paraId="6E893F52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36A0" w14:textId="30B55671" w:rsidR="00E86872" w:rsidRPr="00EB6F74" w:rsidRDefault="00E8687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26-033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28A51" w14:textId="2D4D150A" w:rsidR="00E86872" w:rsidRPr="00EB6F74" w:rsidRDefault="00E8687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Dorchester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1185F" w14:textId="015B732F" w:rsidR="00E86872" w:rsidRPr="00EB6F74" w:rsidRDefault="00E8687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</w:t>
            </w:r>
            <w:r w:rsidR="00EB1FD2"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1,809,588.48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0D147" w14:textId="606D0353" w:rsidR="00E86872" w:rsidRPr="00EB6F74" w:rsidRDefault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VESTA System Refresh</w:t>
            </w:r>
          </w:p>
        </w:tc>
      </w:tr>
      <w:tr w:rsidR="00615184" w14:paraId="3F1DDC5D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9CF2A" w14:textId="6AC5E65E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D2ED0" w14:textId="452397EA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Montgomery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9B003" w14:textId="0187B7EA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$800.00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243BF" w14:textId="4EA73F8F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Monitor Power Cables</w:t>
            </w:r>
          </w:p>
        </w:tc>
      </w:tr>
      <w:tr w:rsidR="00615184" w14:paraId="1C26169F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C8F1" w14:textId="005D5BBE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26-066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3BC3C" w14:textId="3C8E3686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Montgomery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93F37" w14:textId="648D9691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$855,790.99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AC64C" w14:textId="4AB1109D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Fence Installation</w:t>
            </w:r>
          </w:p>
        </w:tc>
      </w:tr>
      <w:tr w:rsidR="007713CD" w14:paraId="7FD755DD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B329F" w14:textId="7F9ECD49" w:rsidR="007713CD" w:rsidRPr="00EB6F74" w:rsidRDefault="007713CD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26-046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1D92C" w14:textId="62F0D5AD" w:rsidR="007713CD" w:rsidRPr="00EB6F74" w:rsidRDefault="007713CD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Harford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55DE7" w14:textId="6CD570F4" w:rsidR="007713CD" w:rsidRPr="00EB6F74" w:rsidRDefault="007713CD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$5,000.00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0367E" w14:textId="0F76C02F" w:rsidR="007713CD" w:rsidRPr="00EB6F74" w:rsidRDefault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/>
                <w:sz w:val="20"/>
                <w:szCs w:val="20"/>
              </w:rPr>
              <w:t>***</w:t>
            </w:r>
            <w:r w:rsidR="007713CD"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Change Talk Training- Multicounty</w:t>
            </w:r>
          </w:p>
        </w:tc>
      </w:tr>
      <w:tr w:rsidR="009C6947" w14:paraId="5842C17A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82FB3" w14:textId="709DDD6E" w:rsidR="009C6947" w:rsidRPr="00EB6F74" w:rsidRDefault="009C6947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lastRenderedPageBreak/>
              <w:t>26-047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A92FD" w14:textId="7344AD7C" w:rsidR="009C6947" w:rsidRPr="00EB6F74" w:rsidRDefault="009C6947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Harford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5A6C9" w14:textId="2CC056E0" w:rsidR="009C6947" w:rsidRPr="00EB6F74" w:rsidRDefault="009C6947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$167,250.00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C53AD" w14:textId="69D18758" w:rsidR="009C6947" w:rsidRPr="00EB6F74" w:rsidRDefault="009C6947" w:rsidP="009C694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PSAP Lightning System Installation</w:t>
            </w:r>
          </w:p>
        </w:tc>
      </w:tr>
      <w:tr w:rsidR="009C6947" w14:paraId="09EBA320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0E25" w14:textId="26422F1C" w:rsidR="009C6947" w:rsidRPr="00EB6F74" w:rsidRDefault="009C6947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634E" w14:textId="54160D7A" w:rsidR="009C6947" w:rsidRPr="00EB6F74" w:rsidRDefault="009C6947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Harford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67436" w14:textId="6D0FE606" w:rsidR="009C6947" w:rsidRPr="00EB6F74" w:rsidRDefault="009C6947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$109,375.00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52365" w14:textId="15F852D1" w:rsidR="009C6947" w:rsidRPr="00EB6F74" w:rsidRDefault="009C6947" w:rsidP="009C694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Priority Dispatch-One Plan</w:t>
            </w:r>
          </w:p>
        </w:tc>
      </w:tr>
      <w:tr w:rsidR="00615184" w14:paraId="778B622E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2FA58" w14:textId="60F02F55" w:rsidR="00615184" w:rsidRPr="00EB6F74" w:rsidRDefault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AB9A4" w14:textId="0F0FC3F4" w:rsidR="00615184" w:rsidRPr="00EB6F74" w:rsidRDefault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Worcester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A0D9" w14:textId="724BD802" w:rsidR="00615184" w:rsidRPr="00EB6F74" w:rsidRDefault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$19,234.35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5742" w14:textId="10E8F332" w:rsidR="00615184" w:rsidRPr="00EB6F74" w:rsidRDefault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Redundant Logging Recorders i3 Update</w:t>
            </w:r>
          </w:p>
        </w:tc>
      </w:tr>
      <w:tr w:rsidR="007713CD" w14:paraId="1E560F86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2C891" w14:textId="3AD9AE1D" w:rsidR="007713CD" w:rsidRPr="00EB6F74" w:rsidRDefault="007713CD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26-058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526EF" w14:textId="18CFEEE9" w:rsidR="007713CD" w:rsidRPr="00EB6F74" w:rsidRDefault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Cecil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38ADF" w14:textId="57287B45" w:rsidR="007713CD" w:rsidRPr="00EB6F74" w:rsidRDefault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$583,297.56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36428" w14:textId="048335A7" w:rsidR="007713CD" w:rsidRPr="00EB6F74" w:rsidRDefault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Omnia Software</w:t>
            </w:r>
          </w:p>
        </w:tc>
      </w:tr>
      <w:tr w:rsidR="00615184" w14:paraId="7E998F9A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A4FB8" w14:textId="4CC9CCBE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25-139A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124B5" w14:textId="74C083D7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Talbot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9E596" w14:textId="188EC1C0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$52,787.63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956F4" w14:textId="37AB92EE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VESTA 9-1-1 Refresh</w:t>
            </w:r>
          </w:p>
        </w:tc>
      </w:tr>
      <w:tr w:rsidR="006172CC" w14:paraId="4AB58C7E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CEDF8" w14:textId="29348692" w:rsidR="006172CC" w:rsidRPr="00EB6F74" w:rsidRDefault="006172CC" w:rsidP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26-067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22BC6" w14:textId="00E821AB" w:rsidR="006172CC" w:rsidRPr="00EB6F74" w:rsidRDefault="006172CC" w:rsidP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5F4E3" w14:textId="7BD0F88D" w:rsidR="006172CC" w:rsidRPr="00EB6F74" w:rsidRDefault="006172CC" w:rsidP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$10,000.00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09DE0" w14:textId="1346738F" w:rsidR="006172CC" w:rsidRPr="00EB6F74" w:rsidRDefault="006172CC" w:rsidP="002C2BCE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ThisGen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911</w:t>
            </w:r>
          </w:p>
        </w:tc>
      </w:tr>
      <w:tr w:rsidR="00615184" w14:paraId="1FF5ECF2" w14:textId="77777777" w:rsidTr="006F0D8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FDEE" w14:textId="540E766E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26-068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35E16" w14:textId="49E239F2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D6EE6" w14:textId="06D5C68B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$8,744.00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43F86" w14:textId="522E7CDD" w:rsidR="00615184" w:rsidRPr="00EB6F74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CritiCall</w:t>
            </w:r>
            <w:proofErr w:type="spellEnd"/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Renewal</w:t>
            </w:r>
          </w:p>
        </w:tc>
      </w:tr>
    </w:tbl>
    <w:p w14:paraId="6DD47B1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1DFFBEC" w14:textId="44382F66" w:rsidR="00571AF5" w:rsidRDefault="006D5A44" w:rsidP="00EB6F74">
      <w:pPr>
        <w:ind w:left="18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>: $</w:t>
      </w:r>
      <w:r w:rsidR="00EB6F74">
        <w:rPr>
          <w:rFonts w:ascii="Montserrat" w:eastAsia="Montserrat" w:hAnsi="Montserrat" w:cs="Montserrat"/>
          <w:b/>
        </w:rPr>
        <w:t>3,891,371.51</w:t>
      </w:r>
    </w:p>
    <w:p w14:paraId="18D06155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0D32B021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EXTENSIONS – REQUIRING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313"/>
        <w:gridCol w:w="2102"/>
        <w:gridCol w:w="2038"/>
        <w:gridCol w:w="1350"/>
        <w:gridCol w:w="1710"/>
      </w:tblGrid>
      <w:tr w:rsidR="00571AF5" w14:paraId="5D0B4EFC" w14:textId="77777777" w:rsidTr="006F0D81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31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210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03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35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71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79F6CBC4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8D745A">
        <w:rPr>
          <w:rFonts w:ascii="Montserrat" w:eastAsia="Montserrat" w:hAnsi="Montserrat" w:cs="Montserrat"/>
          <w:b/>
        </w:rPr>
        <w:t>0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3"/>
        <w:tblW w:w="1007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40"/>
        <w:gridCol w:w="1381"/>
        <w:gridCol w:w="1801"/>
        <w:gridCol w:w="1779"/>
        <w:gridCol w:w="1697"/>
        <w:gridCol w:w="1981"/>
      </w:tblGrid>
      <w:tr w:rsidR="00571AF5" w14:paraId="11A75B79" w14:textId="77777777" w:rsidTr="006F0D81">
        <w:tc>
          <w:tcPr>
            <w:tcW w:w="1440" w:type="dxa"/>
          </w:tcPr>
          <w:p w14:paraId="640CD7C9" w14:textId="4AF70D5C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</w:rPr>
              <w:t>#</w:t>
            </w:r>
          </w:p>
        </w:tc>
        <w:tc>
          <w:tcPr>
            <w:tcW w:w="1381" w:type="dxa"/>
          </w:tcPr>
          <w:p w14:paraId="5BBF240B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1" w:type="dxa"/>
          </w:tcPr>
          <w:p w14:paraId="4ED694A9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1779" w:type="dxa"/>
          </w:tcPr>
          <w:p w14:paraId="1911E8FF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697" w:type="dxa"/>
          </w:tcPr>
          <w:p w14:paraId="5F242AB1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981" w:type="dxa"/>
          </w:tcPr>
          <w:p w14:paraId="0986C10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</w:tbl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39CC0FA6" w:rsidR="00571AF5" w:rsidRDefault="009E702D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2"/>
        <w:gridCol w:w="1638"/>
        <w:gridCol w:w="2340"/>
        <w:gridCol w:w="4680"/>
      </w:tblGrid>
      <w:tr w:rsidR="00571AF5" w14:paraId="408CF91A" w14:textId="77777777" w:rsidTr="006F0D81">
        <w:trPr>
          <w:trHeight w:val="592"/>
        </w:trPr>
        <w:tc>
          <w:tcPr>
            <w:tcW w:w="1422" w:type="dxa"/>
          </w:tcPr>
          <w:p w14:paraId="511AA57F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#</w:t>
            </w:r>
          </w:p>
        </w:tc>
        <w:tc>
          <w:tcPr>
            <w:tcW w:w="1638" w:type="dxa"/>
          </w:tcPr>
          <w:p w14:paraId="064BDE4B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2340" w:type="dxa"/>
          </w:tcPr>
          <w:p w14:paraId="279B9EF7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De- Encumbering</w:t>
            </w:r>
          </w:p>
        </w:tc>
        <w:tc>
          <w:tcPr>
            <w:tcW w:w="4680" w:type="dxa"/>
          </w:tcPr>
          <w:p w14:paraId="182E3AA8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6863BE" w14:paraId="66A01683" w14:textId="77777777" w:rsidTr="006F0D81">
        <w:trPr>
          <w:trHeight w:val="592"/>
        </w:trPr>
        <w:tc>
          <w:tcPr>
            <w:tcW w:w="1422" w:type="dxa"/>
          </w:tcPr>
          <w:p w14:paraId="6106E1F3" w14:textId="31005175" w:rsidR="006863BE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22-188</w:t>
            </w:r>
          </w:p>
        </w:tc>
        <w:tc>
          <w:tcPr>
            <w:tcW w:w="1638" w:type="dxa"/>
          </w:tcPr>
          <w:p w14:paraId="601714D2" w14:textId="6F9B7AF7" w:rsidR="006863BE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2340" w:type="dxa"/>
          </w:tcPr>
          <w:p w14:paraId="7086AB8E" w14:textId="7C3D3CEB" w:rsidR="006863BE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$5,183.45</w:t>
            </w:r>
          </w:p>
        </w:tc>
        <w:tc>
          <w:tcPr>
            <w:tcW w:w="4680" w:type="dxa"/>
          </w:tcPr>
          <w:p w14:paraId="79705CAB" w14:textId="3A59DA51" w:rsidR="006863BE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Phone System- Remote Positions for Fruitland PD</w:t>
            </w:r>
          </w:p>
        </w:tc>
      </w:tr>
      <w:tr w:rsidR="00EE7C10" w14:paraId="0DC0A9E2" w14:textId="77777777" w:rsidTr="006F0D81">
        <w:trPr>
          <w:trHeight w:val="592"/>
        </w:trPr>
        <w:tc>
          <w:tcPr>
            <w:tcW w:w="1422" w:type="dxa"/>
          </w:tcPr>
          <w:p w14:paraId="56E38664" w14:textId="003D01DA" w:rsidR="00EE7C10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23-299</w:t>
            </w:r>
          </w:p>
        </w:tc>
        <w:tc>
          <w:tcPr>
            <w:tcW w:w="1638" w:type="dxa"/>
          </w:tcPr>
          <w:p w14:paraId="71A79C71" w14:textId="0C741B6A" w:rsidR="00EE7C10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2340" w:type="dxa"/>
          </w:tcPr>
          <w:p w14:paraId="46298D64" w14:textId="75A17E56" w:rsidR="00EE7C10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$699.26</w:t>
            </w:r>
          </w:p>
        </w:tc>
        <w:tc>
          <w:tcPr>
            <w:tcW w:w="4680" w:type="dxa"/>
          </w:tcPr>
          <w:p w14:paraId="4322165C" w14:textId="03F35665" w:rsidR="00EE7C10" w:rsidRPr="00B84715" w:rsidRDefault="00EE7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Annual Maintenance FY23</w:t>
            </w:r>
          </w:p>
        </w:tc>
      </w:tr>
      <w:tr w:rsidR="00B84715" w14:paraId="4695E252" w14:textId="77777777" w:rsidTr="006F0D81">
        <w:trPr>
          <w:trHeight w:val="592"/>
        </w:trPr>
        <w:tc>
          <w:tcPr>
            <w:tcW w:w="1422" w:type="dxa"/>
          </w:tcPr>
          <w:p w14:paraId="583906FB" w14:textId="3E5E372F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24-194</w:t>
            </w:r>
          </w:p>
        </w:tc>
        <w:tc>
          <w:tcPr>
            <w:tcW w:w="1638" w:type="dxa"/>
          </w:tcPr>
          <w:p w14:paraId="1ECDAFF7" w14:textId="6F7FC772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2340" w:type="dxa"/>
          </w:tcPr>
          <w:p w14:paraId="53E455F8" w14:textId="07F49B3F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$60.00</w:t>
            </w:r>
          </w:p>
        </w:tc>
        <w:tc>
          <w:tcPr>
            <w:tcW w:w="4680" w:type="dxa"/>
          </w:tcPr>
          <w:p w14:paraId="79C2F09E" w14:textId="03C34527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Cybersecurity Monitoring</w:t>
            </w:r>
          </w:p>
        </w:tc>
      </w:tr>
      <w:tr w:rsidR="00B84715" w14:paraId="1275EEC4" w14:textId="77777777" w:rsidTr="006F0D81">
        <w:trPr>
          <w:trHeight w:val="592"/>
        </w:trPr>
        <w:tc>
          <w:tcPr>
            <w:tcW w:w="1422" w:type="dxa"/>
          </w:tcPr>
          <w:p w14:paraId="5CB62695" w14:textId="15C37772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lastRenderedPageBreak/>
              <w:t>24-316</w:t>
            </w:r>
          </w:p>
        </w:tc>
        <w:tc>
          <w:tcPr>
            <w:tcW w:w="1638" w:type="dxa"/>
          </w:tcPr>
          <w:p w14:paraId="52F30495" w14:textId="677A2084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2340" w:type="dxa"/>
          </w:tcPr>
          <w:p w14:paraId="5003BBE4" w14:textId="60F5FEAB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$1,530.00</w:t>
            </w:r>
          </w:p>
        </w:tc>
        <w:tc>
          <w:tcPr>
            <w:tcW w:w="4680" w:type="dxa"/>
          </w:tcPr>
          <w:p w14:paraId="3A4C0C05" w14:textId="3692066A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Virtual Communications Training</w:t>
            </w:r>
          </w:p>
        </w:tc>
      </w:tr>
      <w:tr w:rsidR="00B84715" w14:paraId="6F4028C8" w14:textId="77777777" w:rsidTr="006F0D81">
        <w:trPr>
          <w:trHeight w:val="592"/>
        </w:trPr>
        <w:tc>
          <w:tcPr>
            <w:tcW w:w="1422" w:type="dxa"/>
          </w:tcPr>
          <w:p w14:paraId="029EC064" w14:textId="22B90706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25-087</w:t>
            </w:r>
          </w:p>
        </w:tc>
        <w:tc>
          <w:tcPr>
            <w:tcW w:w="1638" w:type="dxa"/>
          </w:tcPr>
          <w:p w14:paraId="1F476C0F" w14:textId="099EDFCF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2340" w:type="dxa"/>
          </w:tcPr>
          <w:p w14:paraId="120949FB" w14:textId="17599E36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$2,700.00</w:t>
            </w:r>
          </w:p>
        </w:tc>
        <w:tc>
          <w:tcPr>
            <w:tcW w:w="4680" w:type="dxa"/>
          </w:tcPr>
          <w:p w14:paraId="0967D417" w14:textId="78B62AFE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Console Maintenance</w:t>
            </w:r>
          </w:p>
        </w:tc>
      </w:tr>
      <w:tr w:rsidR="00B84715" w14:paraId="6056513B" w14:textId="77777777" w:rsidTr="006F0D81">
        <w:trPr>
          <w:trHeight w:val="592"/>
        </w:trPr>
        <w:tc>
          <w:tcPr>
            <w:tcW w:w="1422" w:type="dxa"/>
          </w:tcPr>
          <w:p w14:paraId="05D58DB7" w14:textId="445D1E61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25-275</w:t>
            </w:r>
          </w:p>
        </w:tc>
        <w:tc>
          <w:tcPr>
            <w:tcW w:w="1638" w:type="dxa"/>
          </w:tcPr>
          <w:p w14:paraId="6CAA4D7D" w14:textId="0113B17E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2340" w:type="dxa"/>
          </w:tcPr>
          <w:p w14:paraId="5C6BB476" w14:textId="351282D7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$100.00</w:t>
            </w:r>
          </w:p>
        </w:tc>
        <w:tc>
          <w:tcPr>
            <w:tcW w:w="4680" w:type="dxa"/>
          </w:tcPr>
          <w:p w14:paraId="2AF6FD0B" w14:textId="31DDCC66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Stress Handling Training</w:t>
            </w:r>
          </w:p>
        </w:tc>
      </w:tr>
      <w:tr w:rsidR="00B84715" w14:paraId="74FFAC8C" w14:textId="77777777" w:rsidTr="006F0D81">
        <w:trPr>
          <w:trHeight w:val="592"/>
        </w:trPr>
        <w:tc>
          <w:tcPr>
            <w:tcW w:w="1422" w:type="dxa"/>
          </w:tcPr>
          <w:p w14:paraId="391F535D" w14:textId="32A61FC6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22-229</w:t>
            </w:r>
          </w:p>
        </w:tc>
        <w:tc>
          <w:tcPr>
            <w:tcW w:w="1638" w:type="dxa"/>
          </w:tcPr>
          <w:p w14:paraId="01CDDB80" w14:textId="2A1DCA45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2340" w:type="dxa"/>
          </w:tcPr>
          <w:p w14:paraId="516A6044" w14:textId="53E57CA7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$295.48</w:t>
            </w:r>
          </w:p>
        </w:tc>
        <w:tc>
          <w:tcPr>
            <w:tcW w:w="4680" w:type="dxa"/>
          </w:tcPr>
          <w:p w14:paraId="78FBF555" w14:textId="25EBE65D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Recurring Charges- AT&amp;T E911 Service</w:t>
            </w:r>
          </w:p>
        </w:tc>
      </w:tr>
      <w:tr w:rsidR="00B84715" w14:paraId="0EC826B0" w14:textId="77777777" w:rsidTr="006F0D81">
        <w:trPr>
          <w:trHeight w:val="592"/>
        </w:trPr>
        <w:tc>
          <w:tcPr>
            <w:tcW w:w="1422" w:type="dxa"/>
          </w:tcPr>
          <w:p w14:paraId="0A7736DB" w14:textId="46B2ABAA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25-181</w:t>
            </w:r>
          </w:p>
        </w:tc>
        <w:tc>
          <w:tcPr>
            <w:tcW w:w="1638" w:type="dxa"/>
          </w:tcPr>
          <w:p w14:paraId="1A803638" w14:textId="3470BE06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2340" w:type="dxa"/>
          </w:tcPr>
          <w:p w14:paraId="43ACC0D6" w14:textId="636B5B8A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$99.00</w:t>
            </w:r>
          </w:p>
        </w:tc>
        <w:tc>
          <w:tcPr>
            <w:tcW w:w="4680" w:type="dxa"/>
          </w:tcPr>
          <w:p w14:paraId="556E97F3" w14:textId="5C98F2F1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Protocol 41: Caller In Crisis</w:t>
            </w:r>
          </w:p>
        </w:tc>
      </w:tr>
      <w:tr w:rsidR="00B84715" w14:paraId="5CD8E02A" w14:textId="77777777" w:rsidTr="006F0D81">
        <w:trPr>
          <w:trHeight w:val="592"/>
        </w:trPr>
        <w:tc>
          <w:tcPr>
            <w:tcW w:w="1422" w:type="dxa"/>
          </w:tcPr>
          <w:p w14:paraId="60F73108" w14:textId="43618A6D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25-18</w:t>
            </w:r>
            <w:r w:rsidR="00C73C08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38" w:type="dxa"/>
          </w:tcPr>
          <w:p w14:paraId="0620F5C6" w14:textId="31F2DD2F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2340" w:type="dxa"/>
          </w:tcPr>
          <w:p w14:paraId="398155B1" w14:textId="57368B3B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$1,490.00</w:t>
            </w:r>
          </w:p>
        </w:tc>
        <w:tc>
          <w:tcPr>
            <w:tcW w:w="4680" w:type="dxa"/>
          </w:tcPr>
          <w:p w14:paraId="31C139F3" w14:textId="08BF4033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Protocol Certifications-EMD/EFD/EPD</w:t>
            </w:r>
          </w:p>
        </w:tc>
      </w:tr>
      <w:tr w:rsidR="00B84715" w14:paraId="06B69226" w14:textId="77777777" w:rsidTr="006F0D81">
        <w:trPr>
          <w:trHeight w:val="592"/>
        </w:trPr>
        <w:tc>
          <w:tcPr>
            <w:tcW w:w="1422" w:type="dxa"/>
          </w:tcPr>
          <w:p w14:paraId="43DF1C48" w14:textId="76835B0A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24-169</w:t>
            </w:r>
          </w:p>
        </w:tc>
        <w:tc>
          <w:tcPr>
            <w:tcW w:w="1638" w:type="dxa"/>
          </w:tcPr>
          <w:p w14:paraId="614CC98D" w14:textId="31A17EF6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2340" w:type="dxa"/>
          </w:tcPr>
          <w:p w14:paraId="59DD066E" w14:textId="6C53473D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$5,435.00</w:t>
            </w:r>
          </w:p>
        </w:tc>
        <w:tc>
          <w:tcPr>
            <w:tcW w:w="4680" w:type="dxa"/>
          </w:tcPr>
          <w:p w14:paraId="0F4C8C7F" w14:textId="28E48999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Protocol Training</w:t>
            </w:r>
          </w:p>
        </w:tc>
      </w:tr>
      <w:tr w:rsidR="00B84715" w14:paraId="763B700B" w14:textId="77777777" w:rsidTr="006F0D81">
        <w:trPr>
          <w:trHeight w:val="592"/>
        </w:trPr>
        <w:tc>
          <w:tcPr>
            <w:tcW w:w="1422" w:type="dxa"/>
          </w:tcPr>
          <w:p w14:paraId="3A02FCB0" w14:textId="380F1A26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24-319</w:t>
            </w:r>
          </w:p>
        </w:tc>
        <w:tc>
          <w:tcPr>
            <w:tcW w:w="1638" w:type="dxa"/>
          </w:tcPr>
          <w:p w14:paraId="1FA4B9CA" w14:textId="43F67A71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2340" w:type="dxa"/>
          </w:tcPr>
          <w:p w14:paraId="0D7849A9" w14:textId="7119BE7E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$315.00</w:t>
            </w:r>
          </w:p>
        </w:tc>
        <w:tc>
          <w:tcPr>
            <w:tcW w:w="4680" w:type="dxa"/>
          </w:tcPr>
          <w:p w14:paraId="5AAE929D" w14:textId="312F94E9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Protocol Training- CTO</w:t>
            </w:r>
          </w:p>
        </w:tc>
      </w:tr>
      <w:tr w:rsidR="00B84715" w14:paraId="729F82FE" w14:textId="77777777" w:rsidTr="006F0D81">
        <w:trPr>
          <w:trHeight w:val="592"/>
        </w:trPr>
        <w:tc>
          <w:tcPr>
            <w:tcW w:w="1422" w:type="dxa"/>
          </w:tcPr>
          <w:p w14:paraId="38038384" w14:textId="29D3A8CF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25-051</w:t>
            </w:r>
          </w:p>
        </w:tc>
        <w:tc>
          <w:tcPr>
            <w:tcW w:w="1638" w:type="dxa"/>
          </w:tcPr>
          <w:p w14:paraId="79D93425" w14:textId="1CE8D67F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2340" w:type="dxa"/>
          </w:tcPr>
          <w:p w14:paraId="1CB25D70" w14:textId="0F709473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$32.00</w:t>
            </w:r>
          </w:p>
        </w:tc>
        <w:tc>
          <w:tcPr>
            <w:tcW w:w="4680" w:type="dxa"/>
          </w:tcPr>
          <w:p w14:paraId="01B75E0B" w14:textId="3BB18DE0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Protocol Certifications</w:t>
            </w:r>
          </w:p>
        </w:tc>
      </w:tr>
      <w:tr w:rsidR="00B84715" w14:paraId="5F0709F3" w14:textId="77777777" w:rsidTr="006F0D81">
        <w:trPr>
          <w:trHeight w:val="592"/>
        </w:trPr>
        <w:tc>
          <w:tcPr>
            <w:tcW w:w="1422" w:type="dxa"/>
          </w:tcPr>
          <w:p w14:paraId="0E878952" w14:textId="664E84AE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24-340</w:t>
            </w:r>
          </w:p>
        </w:tc>
        <w:tc>
          <w:tcPr>
            <w:tcW w:w="1638" w:type="dxa"/>
          </w:tcPr>
          <w:p w14:paraId="00ABD6CD" w14:textId="14B73603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2340" w:type="dxa"/>
          </w:tcPr>
          <w:p w14:paraId="5B5C18F0" w14:textId="140CCFCD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$1,860.00</w:t>
            </w:r>
          </w:p>
        </w:tc>
        <w:tc>
          <w:tcPr>
            <w:tcW w:w="4680" w:type="dxa"/>
          </w:tcPr>
          <w:p w14:paraId="77359E4E" w14:textId="24C5A7DE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IAED Protocol Recertification</w:t>
            </w:r>
          </w:p>
        </w:tc>
      </w:tr>
      <w:tr w:rsidR="00B84715" w14:paraId="7729B95C" w14:textId="77777777" w:rsidTr="006F0D81">
        <w:trPr>
          <w:trHeight w:val="592"/>
        </w:trPr>
        <w:tc>
          <w:tcPr>
            <w:tcW w:w="1422" w:type="dxa"/>
          </w:tcPr>
          <w:p w14:paraId="5EBE5950" w14:textId="013DCF83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25-070</w:t>
            </w:r>
          </w:p>
        </w:tc>
        <w:tc>
          <w:tcPr>
            <w:tcW w:w="1638" w:type="dxa"/>
          </w:tcPr>
          <w:p w14:paraId="47753B7D" w14:textId="3C897B2E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2340" w:type="dxa"/>
          </w:tcPr>
          <w:p w14:paraId="7777F3B0" w14:textId="4ED0CB63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$2,790.00</w:t>
            </w:r>
          </w:p>
        </w:tc>
        <w:tc>
          <w:tcPr>
            <w:tcW w:w="4680" w:type="dxa"/>
          </w:tcPr>
          <w:p w14:paraId="4FCC9981" w14:textId="1E184425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B8471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FY25 Priority Dispatch Protocol Recertification</w:t>
            </w:r>
          </w:p>
        </w:tc>
      </w:tr>
      <w:tr w:rsidR="00C73C08" w14:paraId="1842127C" w14:textId="77777777" w:rsidTr="006F0D81">
        <w:trPr>
          <w:trHeight w:val="592"/>
        </w:trPr>
        <w:tc>
          <w:tcPr>
            <w:tcW w:w="1422" w:type="dxa"/>
          </w:tcPr>
          <w:p w14:paraId="766B6124" w14:textId="57056851" w:rsidR="00C73C08" w:rsidRP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25-368</w:t>
            </w:r>
          </w:p>
        </w:tc>
        <w:tc>
          <w:tcPr>
            <w:tcW w:w="1638" w:type="dxa"/>
          </w:tcPr>
          <w:p w14:paraId="107A970B" w14:textId="5033B5BB" w:rsidR="00C73C08" w:rsidRP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2340" w:type="dxa"/>
          </w:tcPr>
          <w:p w14:paraId="4A01494D" w14:textId="72131D1A" w:rsidR="00C73C08" w:rsidRP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$506.97</w:t>
            </w:r>
          </w:p>
        </w:tc>
        <w:tc>
          <w:tcPr>
            <w:tcW w:w="4680" w:type="dxa"/>
          </w:tcPr>
          <w:p w14:paraId="2E65F3AD" w14:textId="016A7DD6" w:rsidR="00C73C08" w:rsidRP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Receptacle Installation</w:t>
            </w:r>
          </w:p>
        </w:tc>
      </w:tr>
      <w:tr w:rsidR="00B84715" w14:paraId="09533F38" w14:textId="77777777" w:rsidTr="006F0D81">
        <w:trPr>
          <w:trHeight w:val="592"/>
        </w:trPr>
        <w:tc>
          <w:tcPr>
            <w:tcW w:w="1422" w:type="dxa"/>
          </w:tcPr>
          <w:p w14:paraId="0AE82DC1" w14:textId="5109C252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25-116</w:t>
            </w:r>
          </w:p>
        </w:tc>
        <w:tc>
          <w:tcPr>
            <w:tcW w:w="1638" w:type="dxa"/>
          </w:tcPr>
          <w:p w14:paraId="08300A93" w14:textId="64449ABA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Baltimore County</w:t>
            </w:r>
          </w:p>
        </w:tc>
        <w:tc>
          <w:tcPr>
            <w:tcW w:w="2340" w:type="dxa"/>
          </w:tcPr>
          <w:p w14:paraId="36126B7D" w14:textId="0FD093C0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$220.00</w:t>
            </w:r>
          </w:p>
        </w:tc>
        <w:tc>
          <w:tcPr>
            <w:tcW w:w="4680" w:type="dxa"/>
          </w:tcPr>
          <w:p w14:paraId="7BB27C30" w14:textId="6C1C36B2" w:rsidR="00B84715" w:rsidRPr="00B84715" w:rsidRDefault="00B84715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eSOPH</w:t>
            </w:r>
            <w:proofErr w:type="spellEnd"/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 Investigation Software</w:t>
            </w:r>
          </w:p>
        </w:tc>
      </w:tr>
      <w:tr w:rsidR="00B84715" w14:paraId="6765AEAD" w14:textId="77777777" w:rsidTr="006F0D81">
        <w:trPr>
          <w:trHeight w:val="592"/>
        </w:trPr>
        <w:tc>
          <w:tcPr>
            <w:tcW w:w="1422" w:type="dxa"/>
          </w:tcPr>
          <w:p w14:paraId="2AC8EB81" w14:textId="7576F2BD" w:rsid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25-194</w:t>
            </w:r>
          </w:p>
        </w:tc>
        <w:tc>
          <w:tcPr>
            <w:tcW w:w="1638" w:type="dxa"/>
          </w:tcPr>
          <w:p w14:paraId="78FF6F94" w14:textId="1DA08DE7" w:rsid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Calvert</w:t>
            </w:r>
          </w:p>
        </w:tc>
        <w:tc>
          <w:tcPr>
            <w:tcW w:w="2340" w:type="dxa"/>
          </w:tcPr>
          <w:p w14:paraId="7A68780C" w14:textId="5D9AD0AE" w:rsid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$35.00</w:t>
            </w:r>
          </w:p>
        </w:tc>
        <w:tc>
          <w:tcPr>
            <w:tcW w:w="4680" w:type="dxa"/>
          </w:tcPr>
          <w:p w14:paraId="14D26B29" w14:textId="26850F47" w:rsidR="00B84715" w:rsidRDefault="00C73C08" w:rsidP="00B84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Priority Dispatch-Protocol Pilot Guides</w:t>
            </w:r>
          </w:p>
        </w:tc>
      </w:tr>
    </w:tbl>
    <w:p w14:paraId="29AABCE4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61D365F" w14:textId="4F7A2EF5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C73C08">
        <w:rPr>
          <w:rFonts w:ascii="Montserrat" w:eastAsia="Montserrat" w:hAnsi="Montserrat" w:cs="Montserrat"/>
          <w:b/>
        </w:rPr>
        <w:t>23,354.47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6A495C32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3B86D82D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B9878EE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2198F36A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50946EA7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02CEEBCF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56166C87" w14:textId="57390DB5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10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700"/>
        <w:gridCol w:w="1620"/>
        <w:gridCol w:w="1530"/>
        <w:gridCol w:w="5580"/>
      </w:tblGrid>
      <w:tr w:rsidR="00571AF5" w14:paraId="38B9659D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lastRenderedPageBreak/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CC3D36" w14:paraId="416816C6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FA054F" w14:textId="1ADD218C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26-035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A521" w14:textId="2B50AB22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8DCAEA" w14:textId="5336EF1B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$2,200.00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AE4A60" w14:textId="200BDCDD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NENA- Leadership in the 9-1-1 Center</w:t>
            </w:r>
          </w:p>
        </w:tc>
      </w:tr>
      <w:tr w:rsidR="00CC3D36" w14:paraId="1620C5D8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984F2B" w14:textId="305CC663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26-036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E19D" w14:textId="50C212FD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D91854" w14:textId="7D7FC515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$2,200.00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87359F" w14:textId="05E1F61B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NENA Preventing Telecommunicator Tunnel Vision</w:t>
            </w:r>
          </w:p>
        </w:tc>
      </w:tr>
      <w:tr w:rsidR="00CC3D36" w14:paraId="1921997E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E23CC4" w14:textId="7233853A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26-037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21DC4" w14:textId="405F535E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7CDE11" w14:textId="29B8B483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$1,575.00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600160" w14:textId="73790641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 xml:space="preserve">APCO- </w:t>
            </w:r>
            <w:r w:rsidR="00281C52" w:rsidRPr="00281C52">
              <w:rPr>
                <w:rFonts w:ascii="Montserrat" w:hAnsi="Montserrat" w:cs="Arial"/>
                <w:sz w:val="20"/>
                <w:szCs w:val="20"/>
              </w:rPr>
              <w:t>Communication</w:t>
            </w:r>
            <w:r w:rsidRPr="00281C52">
              <w:rPr>
                <w:rFonts w:ascii="Montserrat" w:hAnsi="Montserrat" w:cs="Arial"/>
                <w:sz w:val="20"/>
                <w:szCs w:val="20"/>
              </w:rPr>
              <w:t xml:space="preserve"> Center Manager</w:t>
            </w:r>
          </w:p>
        </w:tc>
      </w:tr>
      <w:tr w:rsidR="00CC3D36" w14:paraId="1E54A59C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88DEB4" w14:textId="3D8AE3ED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26-038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47AA8" w14:textId="240E26B9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723BA7" w14:textId="2DF1BF10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$2,100.00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67271E" w14:textId="215A6E23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APCO Communication Center Supervisor</w:t>
            </w:r>
          </w:p>
        </w:tc>
      </w:tr>
      <w:tr w:rsidR="00CC3D36" w14:paraId="078EE6DA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5CD8B0" w14:textId="1456DDA2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26-039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1BB85" w14:textId="4DF05E6C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B3A028" w14:textId="2E3B8881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$525.00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13D2E9" w14:textId="17DE6ED0" w:rsidR="00CC3D36" w:rsidRPr="00281C52" w:rsidRDefault="00CC3D3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 xml:space="preserve">APCO- </w:t>
            </w:r>
            <w:r w:rsidR="00281C52" w:rsidRPr="00281C52">
              <w:rPr>
                <w:rFonts w:ascii="Montserrat" w:hAnsi="Montserrat" w:cs="Arial"/>
                <w:sz w:val="20"/>
                <w:szCs w:val="20"/>
              </w:rPr>
              <w:t>Communication</w:t>
            </w:r>
            <w:r w:rsidRPr="00281C52">
              <w:rPr>
                <w:rFonts w:ascii="Montserrat" w:hAnsi="Montserrat" w:cs="Arial"/>
                <w:sz w:val="20"/>
                <w:szCs w:val="20"/>
              </w:rPr>
              <w:t xml:space="preserve"> Training Officer</w:t>
            </w:r>
          </w:p>
        </w:tc>
      </w:tr>
      <w:tr w:rsidR="00281C52" w14:paraId="45B350A2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089C16" w14:textId="53D88D10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26-040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8EF6E" w14:textId="74E41475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E6171E" w14:textId="3DBF9378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$655.00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11B0AA" w14:textId="7E4BC1E1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IAED ETC-I Course</w:t>
            </w:r>
          </w:p>
        </w:tc>
      </w:tr>
      <w:tr w:rsidR="00281C52" w14:paraId="6FD8D8EA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10D2DD" w14:textId="023D118F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26-043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63D2D" w14:textId="3BD4195B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15DFD4" w14:textId="6DDB1CFD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$1,960.00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38CB36" w14:textId="113BBD14" w:rsidR="00281C52" w:rsidRPr="00281C52" w:rsidRDefault="00281C52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Priority Dispatch 911 Specialist Courses</w:t>
            </w:r>
          </w:p>
        </w:tc>
      </w:tr>
      <w:tr w:rsidR="00281C52" w14:paraId="0130075E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1724B2" w14:textId="28E4E66D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26-044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7ABF6" w14:textId="1F9653CB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BCDA68" w14:textId="1F57BD29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$516.64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1379AF" w14:textId="519CAE88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APCO 911 Specialist Courses</w:t>
            </w:r>
          </w:p>
        </w:tc>
      </w:tr>
      <w:tr w:rsidR="00281C52" w14:paraId="22E54163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AE6CAB" w14:textId="7068AA41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26-071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B8F86" w14:textId="26685C9D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0DD262" w14:textId="040084D2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$850.00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4CD71C" w14:textId="02E0731F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Priority Dispatch EPD Courses</w:t>
            </w:r>
          </w:p>
        </w:tc>
      </w:tr>
      <w:tr w:rsidR="00281C52" w14:paraId="2FC6507D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CD45D9" w14:textId="7A586477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26-072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D7DE9" w14:textId="0C9DF1FB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D41296" w14:textId="22F4253D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$850.00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D9CE26" w14:textId="77AD2C53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Priority Dispatch EMD Courses</w:t>
            </w:r>
          </w:p>
        </w:tc>
      </w:tr>
      <w:tr w:rsidR="00281C52" w14:paraId="502E9BF9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6861C2" w14:textId="2C1315F4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26-048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B0F51" w14:textId="1A19FD4D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Prince George’s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A0766F8" w14:textId="1A830177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$1,855.00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06426A" w14:textId="2EDBE136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Priority Dispatch Training &amp; Certification</w:t>
            </w:r>
          </w:p>
        </w:tc>
      </w:tr>
      <w:tr w:rsidR="00281C52" w14:paraId="69A2BFDF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DC4B49" w14:textId="733DFAB1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26-051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10B62" w14:textId="76032EAF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5E7C9B" w14:textId="1992B658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$260.00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DEFD28" w14:textId="2C6A0CC3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IAED EPD Recertification</w:t>
            </w:r>
          </w:p>
        </w:tc>
      </w:tr>
      <w:tr w:rsidR="00281C52" w14:paraId="15902E8F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49F83D4" w14:textId="0EB5134A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26-062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1176F" w14:textId="05A0B3F9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3CD8BD" w14:textId="59A006C7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$24,997.30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539538" w14:textId="349307DB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Chair Purchase</w:t>
            </w:r>
          </w:p>
        </w:tc>
      </w:tr>
      <w:tr w:rsidR="00281C52" w14:paraId="1CFF1F00" w14:textId="77777777" w:rsidTr="006F0D81">
        <w:trPr>
          <w:trHeight w:val="4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4C6BA0" w14:textId="1D62317E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26-064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9B79C" w14:textId="0D10E12D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Dorchester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A95B762" w14:textId="010A1686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$3,205.00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CA91108" w14:textId="024B5CB6" w:rsidR="00281C52" w:rsidRPr="00281C52" w:rsidRDefault="00281C52" w:rsidP="0028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  <w:sz w:val="20"/>
                <w:szCs w:val="20"/>
              </w:rPr>
            </w:pPr>
            <w:r w:rsidRPr="00281C52">
              <w:rPr>
                <w:rFonts w:ascii="Montserrat" w:hAnsi="Montserrat" w:cs="Arial"/>
                <w:sz w:val="20"/>
                <w:szCs w:val="20"/>
              </w:rPr>
              <w:t>Headset Replacement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0739DB4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TOTAL: $</w:t>
      </w:r>
      <w:r w:rsidR="00EE7C10">
        <w:rPr>
          <w:rFonts w:ascii="Montserrat" w:eastAsia="Montserrat" w:hAnsi="Montserrat" w:cs="Montserrat"/>
          <w:b/>
        </w:rPr>
        <w:t>43,748.94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6DDC7BDC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281C52">
        <w:rPr>
          <w:rFonts w:ascii="Montserrat" w:eastAsia="Montserrat" w:hAnsi="Montserrat" w:cs="Montserrat"/>
          <w:color w:val="000000"/>
        </w:rPr>
        <w:t>Thursday, September 25, 2025</w:t>
      </w:r>
      <w:r>
        <w:rPr>
          <w:rFonts w:ascii="Montserrat" w:eastAsia="Montserrat" w:hAnsi="Montserrat" w:cs="Montserrat"/>
          <w:color w:val="000000"/>
        </w:rPr>
        <w:t xml:space="preserve"> (Location: </w:t>
      </w:r>
      <w:r w:rsidR="00281C52">
        <w:rPr>
          <w:rFonts w:ascii="Montserrat" w:eastAsia="Montserrat" w:hAnsi="Montserrat" w:cs="Montserrat"/>
          <w:color w:val="000000"/>
        </w:rPr>
        <w:t>HYBRID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27A76DA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281C52">
        <w:rPr>
          <w:rFonts w:ascii="Montserrat" w:eastAsia="Montserrat" w:hAnsi="Montserrat" w:cs="Montserrat"/>
          <w:color w:val="000000"/>
        </w:rPr>
        <w:t>Thursday, September 11,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1342B" w14:textId="77777777" w:rsidR="001D5C1C" w:rsidRDefault="001D5C1C">
      <w:r>
        <w:separator/>
      </w:r>
    </w:p>
  </w:endnote>
  <w:endnote w:type="continuationSeparator" w:id="0">
    <w:p w14:paraId="374F778D" w14:textId="77777777" w:rsidR="001D5C1C" w:rsidRDefault="001D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17B4E249-1100-4815-B5E9-A929CE7B8702}"/>
    <w:embedBold r:id="rId2" w:fontKey="{7B5645E9-D5AC-4BDA-BAB6-B2EA604DB9A9}"/>
    <w:embedItalic r:id="rId3" w:fontKey="{7C1D461F-B9D7-459E-8C1B-863E68A0E5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CE04217-3521-493F-9E31-39EA24661CF7}"/>
    <w:embedBold r:id="rId5" w:fontKey="{06FA53E1-D104-42A3-B530-F5287493A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86262BD-CB09-4EE8-B9A3-A0B773E58094}"/>
    <w:embedItalic r:id="rId7" w:fontKey="{9D7D18A9-DF3A-4A82-B235-84C593F11C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AEB2A3C-D1AC-467D-BC32-5E2FFDDED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19FC75FD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>Thursday, August</w:t>
            </w:r>
            <w:r w:rsidR="008D745A" w:rsidRPr="008D745A">
              <w:rPr>
                <w:rFonts w:ascii="Montserrat" w:hAnsi="Montserrat"/>
                <w:b/>
                <w:bCs/>
                <w:sz w:val="16"/>
                <w:szCs w:val="16"/>
              </w:rPr>
              <w:t xml:space="preserve"> </w:t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>28, 2025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8E363" w14:textId="77777777" w:rsidR="001D5C1C" w:rsidRDefault="001D5C1C">
      <w:r>
        <w:separator/>
      </w:r>
    </w:p>
  </w:footnote>
  <w:footnote w:type="continuationSeparator" w:id="0">
    <w:p w14:paraId="303ABBB8" w14:textId="77777777" w:rsidR="001D5C1C" w:rsidRDefault="001D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num w:numId="1" w16cid:durableId="1841891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4740E"/>
    <w:rsid w:val="00061498"/>
    <w:rsid w:val="00065149"/>
    <w:rsid w:val="00066321"/>
    <w:rsid w:val="00071B75"/>
    <w:rsid w:val="000752EB"/>
    <w:rsid w:val="00082D72"/>
    <w:rsid w:val="000B4D2B"/>
    <w:rsid w:val="000E47BC"/>
    <w:rsid w:val="000F5AEA"/>
    <w:rsid w:val="00152032"/>
    <w:rsid w:val="00187295"/>
    <w:rsid w:val="0019143E"/>
    <w:rsid w:val="001941B3"/>
    <w:rsid w:val="001D5C1C"/>
    <w:rsid w:val="00233118"/>
    <w:rsid w:val="002409F6"/>
    <w:rsid w:val="00245EC6"/>
    <w:rsid w:val="002663D0"/>
    <w:rsid w:val="00276246"/>
    <w:rsid w:val="00281C52"/>
    <w:rsid w:val="00297905"/>
    <w:rsid w:val="002B0105"/>
    <w:rsid w:val="002B7808"/>
    <w:rsid w:val="002C2BCE"/>
    <w:rsid w:val="002C4E5E"/>
    <w:rsid w:val="002D5777"/>
    <w:rsid w:val="002F7612"/>
    <w:rsid w:val="00331BBB"/>
    <w:rsid w:val="003A073F"/>
    <w:rsid w:val="003B5CB8"/>
    <w:rsid w:val="00414A20"/>
    <w:rsid w:val="00415840"/>
    <w:rsid w:val="00420133"/>
    <w:rsid w:val="0043041C"/>
    <w:rsid w:val="00450402"/>
    <w:rsid w:val="004862C8"/>
    <w:rsid w:val="00492AC3"/>
    <w:rsid w:val="004A612B"/>
    <w:rsid w:val="004E4A42"/>
    <w:rsid w:val="00521A9F"/>
    <w:rsid w:val="00523B51"/>
    <w:rsid w:val="00544ED1"/>
    <w:rsid w:val="00550AEB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15184"/>
    <w:rsid w:val="006172CC"/>
    <w:rsid w:val="00627FCA"/>
    <w:rsid w:val="00630882"/>
    <w:rsid w:val="00667D6D"/>
    <w:rsid w:val="0067685B"/>
    <w:rsid w:val="006863BE"/>
    <w:rsid w:val="006D5A44"/>
    <w:rsid w:val="006E7EAE"/>
    <w:rsid w:val="006F0D81"/>
    <w:rsid w:val="006F50D9"/>
    <w:rsid w:val="00702C03"/>
    <w:rsid w:val="00716A7B"/>
    <w:rsid w:val="007233BF"/>
    <w:rsid w:val="00733FDF"/>
    <w:rsid w:val="00743E57"/>
    <w:rsid w:val="00746AD5"/>
    <w:rsid w:val="007713CD"/>
    <w:rsid w:val="007B230E"/>
    <w:rsid w:val="007C4704"/>
    <w:rsid w:val="007D7491"/>
    <w:rsid w:val="00831E61"/>
    <w:rsid w:val="008660D7"/>
    <w:rsid w:val="008D2A29"/>
    <w:rsid w:val="008D745A"/>
    <w:rsid w:val="008E2105"/>
    <w:rsid w:val="00917D63"/>
    <w:rsid w:val="00921FE7"/>
    <w:rsid w:val="0094509E"/>
    <w:rsid w:val="00971B31"/>
    <w:rsid w:val="009C4BD0"/>
    <w:rsid w:val="009C6947"/>
    <w:rsid w:val="009E7000"/>
    <w:rsid w:val="009E702D"/>
    <w:rsid w:val="00A07544"/>
    <w:rsid w:val="00A128B7"/>
    <w:rsid w:val="00A5520F"/>
    <w:rsid w:val="00A6622D"/>
    <w:rsid w:val="00A70DAE"/>
    <w:rsid w:val="00A74A0C"/>
    <w:rsid w:val="00A86502"/>
    <w:rsid w:val="00A93B58"/>
    <w:rsid w:val="00AA7148"/>
    <w:rsid w:val="00AB4409"/>
    <w:rsid w:val="00AD071A"/>
    <w:rsid w:val="00AD6A22"/>
    <w:rsid w:val="00B20E77"/>
    <w:rsid w:val="00B84715"/>
    <w:rsid w:val="00BA5E01"/>
    <w:rsid w:val="00BB2051"/>
    <w:rsid w:val="00BC2358"/>
    <w:rsid w:val="00BD0C7B"/>
    <w:rsid w:val="00C0291E"/>
    <w:rsid w:val="00C10219"/>
    <w:rsid w:val="00C70C6D"/>
    <w:rsid w:val="00C73C08"/>
    <w:rsid w:val="00C7549D"/>
    <w:rsid w:val="00CA15CA"/>
    <w:rsid w:val="00CC05E9"/>
    <w:rsid w:val="00CC3D36"/>
    <w:rsid w:val="00CE04F1"/>
    <w:rsid w:val="00CF1F51"/>
    <w:rsid w:val="00CF3B94"/>
    <w:rsid w:val="00D00AB4"/>
    <w:rsid w:val="00D36EF1"/>
    <w:rsid w:val="00D42AB4"/>
    <w:rsid w:val="00D57E6B"/>
    <w:rsid w:val="00DF70AA"/>
    <w:rsid w:val="00E13E34"/>
    <w:rsid w:val="00E32C15"/>
    <w:rsid w:val="00E32F1E"/>
    <w:rsid w:val="00E35293"/>
    <w:rsid w:val="00E831F1"/>
    <w:rsid w:val="00E8460C"/>
    <w:rsid w:val="00E86872"/>
    <w:rsid w:val="00EB1FD2"/>
    <w:rsid w:val="00EB6F74"/>
    <w:rsid w:val="00EC0026"/>
    <w:rsid w:val="00ED76BA"/>
    <w:rsid w:val="00EE7C10"/>
    <w:rsid w:val="00F224EB"/>
    <w:rsid w:val="00F3274D"/>
    <w:rsid w:val="00FA1207"/>
    <w:rsid w:val="00FB2F92"/>
    <w:rsid w:val="00FB7033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>2025</Year>
    <Team xmlns="1f33c19f-24a1-4fe4-9a0f-548b5d2faba4">Regular Public Session</Team>
    <Category xmlns="1f33c19f-24a1-4fe4-9a0f-548b5d2faba4">Agenda</Category>
  </documentManagement>
</p:properties>
</file>

<file path=customXml/itemProps1.xml><?xml version="1.0" encoding="utf-8"?>
<ds:datastoreItem xmlns:ds="http://schemas.openxmlformats.org/officeDocument/2006/customXml" ds:itemID="{1FC8C2F6-63E4-4CB3-AB40-DCDA31D368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6A0C125-4661-4559-80C6-637BA742B6CD}"/>
</file>

<file path=customXml/itemProps4.xml><?xml version="1.0" encoding="utf-8"?>
<ds:datastoreItem xmlns:ds="http://schemas.openxmlformats.org/officeDocument/2006/customXml" ds:itemID="{68B80AE3-A85B-4707-B2DB-BD1BCA6C9296}"/>
</file>

<file path=customXml/itemProps5.xml><?xml version="1.0" encoding="utf-8"?>
<ds:datastoreItem xmlns:ds="http://schemas.openxmlformats.org/officeDocument/2006/customXml" ds:itemID="{43460FC8-BD65-4DF0-B79E-3A11483E44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06172025 9-1-1 Board Meeting Agenda</dc:title>
  <dc:subject/>
  <dc:creator>MDEM</dc:creator>
  <cp:keywords>06172025 9-1-1 Board Meeting Agenda</cp:keywords>
  <dc:description/>
  <cp:lastModifiedBy>Martha Yeh -DoIT-</cp:lastModifiedBy>
  <cp:revision>2</cp:revision>
  <cp:lastPrinted>2025-08-22T00:06:00Z</cp:lastPrinted>
  <dcterms:created xsi:type="dcterms:W3CDTF">2025-08-26T19:59:00Z</dcterms:created>
  <dcterms:modified xsi:type="dcterms:W3CDTF">2025-08-26T19:59:00Z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